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89302" w14:textId="56BE8BB9" w:rsidR="00850E97" w:rsidRDefault="004F312E" w:rsidP="00CC534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/>
        </w:rPr>
        <w:drawing>
          <wp:inline distT="0" distB="0" distL="0" distR="0" wp14:anchorId="703D1E10" wp14:editId="73B736CF">
            <wp:extent cx="2280404" cy="1127719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72" t="3918" r="4436" b="87898"/>
                    <a:stretch/>
                  </pic:blipFill>
                  <pic:spPr bwMode="auto">
                    <a:xfrm>
                      <a:off x="0" y="0"/>
                      <a:ext cx="2300070" cy="113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06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0"/>
      </w:tblGrid>
      <w:tr w:rsidR="00850E97" w:rsidRPr="00EB208D" w14:paraId="63192CDC" w14:textId="77777777" w:rsidTr="00C55E25">
        <w:trPr>
          <w:tblCellSpacing w:w="15" w:type="dxa"/>
        </w:trPr>
        <w:tc>
          <w:tcPr>
            <w:tcW w:w="10000" w:type="dxa"/>
            <w:shd w:val="clear" w:color="auto" w:fill="DBE5F1" w:themeFill="accent1" w:themeFillTint="33"/>
            <w:vAlign w:val="center"/>
            <w:hideMark/>
          </w:tcPr>
          <w:p w14:paraId="658965F4" w14:textId="6747D867" w:rsidR="00850E97" w:rsidRPr="001D1CC3" w:rsidRDefault="00850E97" w:rsidP="00514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Молод</w:t>
            </w:r>
            <w:r w:rsidR="005142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жный фестиваль «Ключи»</w:t>
            </w:r>
          </w:p>
        </w:tc>
      </w:tr>
    </w:tbl>
    <w:p w14:paraId="6A58C944" w14:textId="77777777" w:rsidR="00850E97" w:rsidRDefault="00850E97" w:rsidP="00850E9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7E482D3" w14:textId="77777777" w:rsidR="001E4730" w:rsidRDefault="001E4730" w:rsidP="001E47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sz w:val="28"/>
          <w:szCs w:val="28"/>
        </w:rPr>
        <w:t>19 сентября 2026 года</w:t>
      </w:r>
    </w:p>
    <w:p w14:paraId="347B97F8" w14:textId="765D4047" w:rsidR="001E4730" w:rsidRDefault="001E4730" w:rsidP="001E47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13:00 до 18:00 </w:t>
      </w:r>
    </w:p>
    <w:p w14:paraId="7277E8F1" w14:textId="3A805EF7" w:rsidR="001E4730" w:rsidRPr="001E4730" w:rsidRDefault="001E4730" w:rsidP="001E4730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r w:rsidRPr="001E4730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Место проведения: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1420C">
        <w:rPr>
          <w:rFonts w:ascii="Times New Roman" w:hAnsi="Times New Roman" w:cs="Times New Roman"/>
          <w:sz w:val="28"/>
          <w:szCs w:val="28"/>
          <w:lang w:val="ru-RU"/>
        </w:rPr>
        <w:t xml:space="preserve">г. Смоленск, </w:t>
      </w:r>
      <w:r>
        <w:rPr>
          <w:rFonts w:ascii="Times New Roman" w:hAnsi="Times New Roman" w:cs="Times New Roman"/>
          <w:sz w:val="28"/>
          <w:szCs w:val="28"/>
          <w:lang w:val="ru-RU"/>
        </w:rPr>
        <w:t>ул. Ленина, ул. Маяковского</w:t>
      </w:r>
    </w:p>
    <w:p w14:paraId="0481CB3B" w14:textId="77777777" w:rsidR="001E4730" w:rsidRDefault="001E4730" w:rsidP="001E4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Слоган:</w:t>
      </w:r>
      <w:r>
        <w:rPr>
          <w:rFonts w:ascii="Times New Roman" w:hAnsi="Times New Roman" w:cs="Times New Roman"/>
          <w:sz w:val="28"/>
          <w:szCs w:val="28"/>
        </w:rPr>
        <w:t xml:space="preserve"> «От детской мечты – к большим высотам»</w:t>
      </w:r>
    </w:p>
    <w:p w14:paraId="00000017" w14:textId="107841F5" w:rsidR="00121CFE" w:rsidRDefault="001E4730" w:rsidP="00A8553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Девиз:</w:t>
      </w:r>
      <w:r>
        <w:rPr>
          <w:rFonts w:ascii="Times New Roman" w:hAnsi="Times New Roman" w:cs="Times New Roman"/>
          <w:sz w:val="28"/>
          <w:szCs w:val="28"/>
        </w:rPr>
        <w:t xml:space="preserve"> «Открывай. Создавай</w:t>
      </w:r>
      <w:r w:rsidR="0051420C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296BA2" w14:textId="6412EFBB" w:rsidR="001D1CC3" w:rsidRDefault="001D1CC3" w:rsidP="001810F3">
      <w:pPr>
        <w:spacing w:line="12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8B1ED9" w14:textId="0579110C" w:rsidR="001D1CC3" w:rsidRDefault="001D1CC3" w:rsidP="001D1CC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Программа</w:t>
      </w:r>
      <w:r w:rsidR="007E276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со временем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фестиваля по </w:t>
      </w:r>
      <w:r w:rsidR="00E214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основным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площадкам</w:t>
      </w:r>
      <w:r w:rsidR="00E214F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tbl>
      <w:tblPr>
        <w:tblW w:w="1006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3"/>
        <w:gridCol w:w="2660"/>
        <w:gridCol w:w="1854"/>
        <w:gridCol w:w="3107"/>
        <w:gridCol w:w="1276"/>
      </w:tblGrid>
      <w:tr w:rsidR="001D1CC3" w:rsidRPr="00EB208D" w14:paraId="7F2A7BAA" w14:textId="77777777" w:rsidTr="00DE6D1B">
        <w:trPr>
          <w:tblCellSpacing w:w="15" w:type="dxa"/>
        </w:trPr>
        <w:tc>
          <w:tcPr>
            <w:tcW w:w="10000" w:type="dxa"/>
            <w:gridSpan w:val="5"/>
            <w:shd w:val="clear" w:color="auto" w:fill="DBE5F1" w:themeFill="accent1" w:themeFillTint="33"/>
            <w:hideMark/>
          </w:tcPr>
          <w:p w14:paraId="1BDAC81B" w14:textId="77777777" w:rsidR="001D1CC3" w:rsidRPr="00EB208D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B2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«Ключ к себе»: «Между «хочу» и «надо»</w:t>
            </w:r>
          </w:p>
          <w:p w14:paraId="53B5C3EF" w14:textId="022CAD25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1CC3" w:rsidRPr="00EB208D" w14:paraId="394200CC" w14:textId="77777777" w:rsidTr="00DE6D1B">
        <w:trPr>
          <w:tblCellSpacing w:w="15" w:type="dxa"/>
        </w:trPr>
        <w:tc>
          <w:tcPr>
            <w:tcW w:w="10000" w:type="dxa"/>
            <w:gridSpan w:val="5"/>
            <w:shd w:val="clear" w:color="auto" w:fill="F2F2F2" w:themeFill="background1" w:themeFillShade="F2"/>
          </w:tcPr>
          <w:p w14:paraId="05FE7A24" w14:textId="05B71DE1" w:rsidR="00EB208D" w:rsidRPr="00EB208D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Лекторий</w:t>
            </w:r>
          </w:p>
          <w:p w14:paraId="0CCD40F7" w14:textId="14E3E615" w:rsidR="001D1CC3" w:rsidRPr="00EB208D" w:rsidRDefault="00EB208D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EB20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  <w:t>(малая сцена на ул. Маяковского)</w:t>
            </w:r>
          </w:p>
        </w:tc>
      </w:tr>
      <w:tr w:rsidR="00565446" w:rsidRPr="00EB208D" w14:paraId="1156C252" w14:textId="77777777" w:rsidTr="00DE6D1B">
        <w:trPr>
          <w:trHeight w:val="317"/>
          <w:tblCellSpacing w:w="15" w:type="dxa"/>
        </w:trPr>
        <w:tc>
          <w:tcPr>
            <w:tcW w:w="0" w:type="auto"/>
            <w:vMerge w:val="restart"/>
            <w:hideMark/>
          </w:tcPr>
          <w:p w14:paraId="1BD732C7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Кто проводит</w:t>
            </w:r>
          </w:p>
        </w:tc>
        <w:tc>
          <w:tcPr>
            <w:tcW w:w="2630" w:type="dxa"/>
            <w:vMerge w:val="restart"/>
            <w:hideMark/>
          </w:tcPr>
          <w:p w14:paraId="29C3C640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Регалии / описание</w:t>
            </w:r>
          </w:p>
        </w:tc>
        <w:tc>
          <w:tcPr>
            <w:tcW w:w="1824" w:type="dxa"/>
            <w:vMerge w:val="restart"/>
            <w:hideMark/>
          </w:tcPr>
          <w:p w14:paraId="50BD16BF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Название</w:t>
            </w:r>
          </w:p>
        </w:tc>
        <w:tc>
          <w:tcPr>
            <w:tcW w:w="3077" w:type="dxa"/>
            <w:vMerge w:val="restart"/>
            <w:hideMark/>
          </w:tcPr>
          <w:p w14:paraId="011E8F48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Краткое описание</w:t>
            </w:r>
          </w:p>
        </w:tc>
        <w:tc>
          <w:tcPr>
            <w:tcW w:w="1231" w:type="dxa"/>
            <w:vMerge w:val="restart"/>
            <w:shd w:val="clear" w:color="auto" w:fill="FFFFFF"/>
            <w:hideMark/>
          </w:tcPr>
          <w:p w14:paraId="0C6B743B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  <w:t>время (00:00-00:00)</w:t>
            </w:r>
          </w:p>
        </w:tc>
      </w:tr>
      <w:tr w:rsidR="001D1CC3" w:rsidRPr="00EB208D" w14:paraId="4620390B" w14:textId="77777777" w:rsidTr="00DE6D1B">
        <w:trPr>
          <w:trHeight w:val="317"/>
          <w:tblCellSpacing w:w="15" w:type="dxa"/>
        </w:trPr>
        <w:tc>
          <w:tcPr>
            <w:tcW w:w="0" w:type="auto"/>
            <w:vMerge/>
            <w:hideMark/>
          </w:tcPr>
          <w:p w14:paraId="48697C53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630" w:type="dxa"/>
            <w:vMerge/>
            <w:hideMark/>
          </w:tcPr>
          <w:p w14:paraId="11D344A6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24" w:type="dxa"/>
            <w:vMerge/>
            <w:hideMark/>
          </w:tcPr>
          <w:p w14:paraId="411365AE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077" w:type="dxa"/>
            <w:vMerge/>
            <w:hideMark/>
          </w:tcPr>
          <w:p w14:paraId="20309DC1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31" w:type="dxa"/>
            <w:vMerge/>
            <w:hideMark/>
          </w:tcPr>
          <w:p w14:paraId="0420AAEA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</w:p>
        </w:tc>
      </w:tr>
      <w:tr w:rsidR="001D1CC3" w:rsidRPr="00EB208D" w14:paraId="5E906454" w14:textId="77777777" w:rsidTr="00DE6D1B">
        <w:trPr>
          <w:tblCellSpacing w:w="15" w:type="dxa"/>
        </w:trPr>
        <w:tc>
          <w:tcPr>
            <w:tcW w:w="0" w:type="auto"/>
            <w:hideMark/>
          </w:tcPr>
          <w:p w14:paraId="5D3934D5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Елизавета Николаевна Мажар</w:t>
            </w:r>
          </w:p>
        </w:tc>
        <w:tc>
          <w:tcPr>
            <w:tcW w:w="2630" w:type="dxa"/>
            <w:hideMark/>
          </w:tcPr>
          <w:p w14:paraId="76ACC769" w14:textId="63AAC351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Кандидат филологических и доктор педагогических наук, директор Смоленского </w:t>
            </w:r>
            <w:r w:rsidR="001810F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научно-образовательного центра «Мажар-Центр»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профессор </w:t>
            </w:r>
            <w:proofErr w:type="spellStart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СмолГ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</w:t>
            </w:r>
            <w:proofErr w:type="spellEnd"/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 лектор Российского общества «Знание»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основатель Смоленского разговорного клуба </w:t>
            </w:r>
            <w:proofErr w:type="spellStart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SmolTalk</w:t>
            </w:r>
            <w:proofErr w:type="spellEnd"/>
          </w:p>
        </w:tc>
        <w:tc>
          <w:tcPr>
            <w:tcW w:w="1824" w:type="dxa"/>
            <w:hideMark/>
          </w:tcPr>
          <w:p w14:paraId="6DF473DA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«Код: счастливая жизнь. Ключ к своему потенциалу»</w:t>
            </w:r>
          </w:p>
        </w:tc>
        <w:tc>
          <w:tcPr>
            <w:tcW w:w="3077" w:type="dxa"/>
            <w:hideMark/>
          </w:tcPr>
          <w:p w14:paraId="560D6B47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 услышать свой внутренний голос и раскрыть потенциал? На лекции поговорим о том, как выстроить бережный контакт с собой и с миром, почувствовать свою самоценность и не растерять таланты в потоке повседневных дел</w:t>
            </w:r>
          </w:p>
        </w:tc>
        <w:tc>
          <w:tcPr>
            <w:tcW w:w="1231" w:type="dxa"/>
            <w:hideMark/>
          </w:tcPr>
          <w:p w14:paraId="5BD97103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13:10-13:55</w:t>
            </w:r>
          </w:p>
        </w:tc>
      </w:tr>
      <w:tr w:rsidR="001D1CC3" w:rsidRPr="00EB208D" w14:paraId="507980D3" w14:textId="77777777" w:rsidTr="00DE6D1B">
        <w:trPr>
          <w:tblCellSpacing w:w="15" w:type="dxa"/>
        </w:trPr>
        <w:tc>
          <w:tcPr>
            <w:tcW w:w="0" w:type="auto"/>
            <w:hideMark/>
          </w:tcPr>
          <w:p w14:paraId="6465D1EA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Анастасия Силина</w:t>
            </w:r>
          </w:p>
        </w:tc>
        <w:tc>
          <w:tcPr>
            <w:tcW w:w="2630" w:type="dxa"/>
            <w:hideMark/>
          </w:tcPr>
          <w:p w14:paraId="3132F153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Дипломированный интегративный </w:t>
            </w:r>
            <w:proofErr w:type="spellStart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нутрициолог</w:t>
            </w:r>
            <w:proofErr w:type="spellEnd"/>
          </w:p>
        </w:tc>
        <w:tc>
          <w:tcPr>
            <w:tcW w:w="1824" w:type="dxa"/>
            <w:hideMark/>
          </w:tcPr>
          <w:p w14:paraId="3D86DE14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«Простые привычки для полезного рациона»</w:t>
            </w:r>
          </w:p>
        </w:tc>
        <w:tc>
          <w:tcPr>
            <w:tcW w:w="3077" w:type="dxa"/>
            <w:hideMark/>
          </w:tcPr>
          <w:p w14:paraId="7A027FC7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Простые привычки для полезного рациона: как питаться лучше без радикальных перемен. Практические советы и понятные шаги, которые реально внедрить в повседневную жизнь</w:t>
            </w:r>
          </w:p>
        </w:tc>
        <w:tc>
          <w:tcPr>
            <w:tcW w:w="1231" w:type="dxa"/>
            <w:hideMark/>
          </w:tcPr>
          <w:p w14:paraId="4CECDF51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14:00-14:50</w:t>
            </w:r>
          </w:p>
        </w:tc>
      </w:tr>
      <w:tr w:rsidR="001D1CC3" w:rsidRPr="00EB208D" w14:paraId="16EE16BD" w14:textId="77777777" w:rsidTr="00DE6D1B">
        <w:trPr>
          <w:tblCellSpacing w:w="15" w:type="dxa"/>
        </w:trPr>
        <w:tc>
          <w:tcPr>
            <w:tcW w:w="0" w:type="auto"/>
            <w:hideMark/>
          </w:tcPr>
          <w:p w14:paraId="604FECF3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София Михайлова</w:t>
            </w:r>
          </w:p>
        </w:tc>
        <w:tc>
          <w:tcPr>
            <w:tcW w:w="2630" w:type="dxa"/>
            <w:hideMark/>
          </w:tcPr>
          <w:p w14:paraId="75421F5C" w14:textId="381A39F4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Член Ассоциации карьерных консультантов, </w:t>
            </w:r>
            <w:proofErr w:type="spellStart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профориентатор</w:t>
            </w:r>
            <w:proofErr w:type="spellEnd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взрослых, психолог в КПТ-п</w:t>
            </w:r>
            <w:r w:rsidR="005E6B6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одходе, резидент МЦ «Пушкинский</w:t>
            </w:r>
            <w:bookmarkStart w:id="0" w:name="_GoBack"/>
            <w:bookmarkEnd w:id="0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824" w:type="dxa"/>
            <w:hideMark/>
          </w:tcPr>
          <w:p w14:paraId="6DD146E8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 найти себя, если ты уже взрослый?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Лекция-практикум «Где пересекаются “хочу” и “могу”»</w:t>
            </w:r>
          </w:p>
        </w:tc>
        <w:tc>
          <w:tcPr>
            <w:tcW w:w="3077" w:type="dxa"/>
            <w:hideMark/>
          </w:tcPr>
          <w:p w14:paraId="109A309D" w14:textId="2FDD787B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Как понять, чем хочется заниматься, если интересы меняются, вариантов много, а выбрать профессию «один раз и на всю жизнь» уже не </w:t>
            </w:r>
            <w:proofErr w:type="gramStart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работает?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На</w:t>
            </w:r>
            <w:proofErr w:type="gramEnd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встрече поговорим о профориентации во взрослом возрасте и разбер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м, с чего начать поиск своего профессионального пути.</w:t>
            </w:r>
            <w:r w:rsidR="00EB208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Пойм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м, как соединить свои «хочу» — интересы и желания с «могу» — способностями и сильными сторонами.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И обязательно попрактикуемся: каждый участник определит свои 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сильные стороны, подходящие направления развития и первые шаги.</w:t>
            </w:r>
            <w:r w:rsidR="00EB208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Подойд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 тем, кто только выбирает путь, и тем, кто уже учится или работает, но чувствует: «Я хочу чего-то другого».</w:t>
            </w:r>
          </w:p>
        </w:tc>
        <w:tc>
          <w:tcPr>
            <w:tcW w:w="1231" w:type="dxa"/>
            <w:hideMark/>
          </w:tcPr>
          <w:p w14:paraId="0647B41B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15:00-15:45</w:t>
            </w:r>
          </w:p>
        </w:tc>
      </w:tr>
      <w:tr w:rsidR="001D1CC3" w:rsidRPr="00EB208D" w14:paraId="7357145A" w14:textId="77777777" w:rsidTr="00DE6D1B">
        <w:trPr>
          <w:tblCellSpacing w:w="15" w:type="dxa"/>
        </w:trPr>
        <w:tc>
          <w:tcPr>
            <w:tcW w:w="0" w:type="auto"/>
            <w:hideMark/>
          </w:tcPr>
          <w:p w14:paraId="46EB021D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Даниил </w:t>
            </w:r>
            <w:proofErr w:type="spellStart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Востенков</w:t>
            </w:r>
            <w:proofErr w:type="spellEnd"/>
          </w:p>
        </w:tc>
        <w:tc>
          <w:tcPr>
            <w:tcW w:w="2630" w:type="dxa"/>
            <w:hideMark/>
          </w:tcPr>
          <w:p w14:paraId="40BCE7E1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Начальник отдела социальной поддержки и молодежных инициатив</w:t>
            </w:r>
          </w:p>
        </w:tc>
        <w:tc>
          <w:tcPr>
            <w:tcW w:w="1824" w:type="dxa"/>
            <w:hideMark/>
          </w:tcPr>
          <w:p w14:paraId="07CC32D0" w14:textId="37EB8EE3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«Презентация программы молод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жного и студенческого туризма „</w:t>
            </w:r>
            <w:proofErr w:type="spellStart"/>
            <w:proofErr w:type="gramStart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Студтуризм</w:t>
            </w:r>
            <w:proofErr w:type="spellEnd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“</w:t>
            </w:r>
            <w:proofErr w:type="gramEnd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077" w:type="dxa"/>
            <w:hideMark/>
          </w:tcPr>
          <w:p w14:paraId="3FC60D4F" w14:textId="324EA0D6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Презентация программы «</w:t>
            </w:r>
            <w:proofErr w:type="spellStart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Студтуризм</w:t>
            </w:r>
            <w:proofErr w:type="spellEnd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 познакомит аудиторию с возможностями, историей, ключевыми проектами, партн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рами и порядком участия в ней; формат включает выступление региональной команды, демонстрацию материалов и ответы на вопросы</w:t>
            </w:r>
          </w:p>
        </w:tc>
        <w:tc>
          <w:tcPr>
            <w:tcW w:w="1231" w:type="dxa"/>
            <w:hideMark/>
          </w:tcPr>
          <w:p w14:paraId="2BF96EEF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15:45-16:00</w:t>
            </w:r>
          </w:p>
        </w:tc>
      </w:tr>
      <w:tr w:rsidR="001D1CC3" w:rsidRPr="00EB208D" w14:paraId="43E4DDC9" w14:textId="77777777" w:rsidTr="00DE6D1B">
        <w:trPr>
          <w:tblCellSpacing w:w="15" w:type="dxa"/>
        </w:trPr>
        <w:tc>
          <w:tcPr>
            <w:tcW w:w="0" w:type="auto"/>
            <w:hideMark/>
          </w:tcPr>
          <w:p w14:paraId="6EB4A9E4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Екатерина </w:t>
            </w:r>
            <w:proofErr w:type="spellStart"/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Светайло</w:t>
            </w:r>
            <w:proofErr w:type="spellEnd"/>
          </w:p>
        </w:tc>
        <w:tc>
          <w:tcPr>
            <w:tcW w:w="2630" w:type="dxa"/>
            <w:hideMark/>
          </w:tcPr>
          <w:p w14:paraId="23E690EE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Бизнес-тренер, предприниматель, путешественница, мама 2-х школьников, которые копят и зарабатывают деньги 6 способами</w:t>
            </w:r>
          </w:p>
        </w:tc>
        <w:tc>
          <w:tcPr>
            <w:tcW w:w="1824" w:type="dxa"/>
            <w:hideMark/>
          </w:tcPr>
          <w:p w14:paraId="077961B8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«Заработай, отложи, потрать»</w:t>
            </w:r>
          </w:p>
        </w:tc>
        <w:tc>
          <w:tcPr>
            <w:tcW w:w="3077" w:type="dxa"/>
            <w:hideMark/>
          </w:tcPr>
          <w:p w14:paraId="56A67814" w14:textId="49605D79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Встреча о финансовой грамотности для детей, подростков и родителей. Спикер расскажет, накопить деньги: какие способы заработка реально работают для школьников, как распределять траты и не терять деньги в мелочах, а также разбер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 основные расходы взрослой жизни и 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 к ним готовиться уже сейчас</w:t>
            </w:r>
          </w:p>
        </w:tc>
        <w:tc>
          <w:tcPr>
            <w:tcW w:w="1231" w:type="dxa"/>
            <w:hideMark/>
          </w:tcPr>
          <w:p w14:paraId="4B5985DC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16:00-16:50</w:t>
            </w:r>
          </w:p>
        </w:tc>
      </w:tr>
      <w:tr w:rsidR="001D1CC3" w:rsidRPr="00EB208D" w14:paraId="0A469E9E" w14:textId="77777777" w:rsidTr="00DE6D1B">
        <w:trPr>
          <w:tblCellSpacing w:w="15" w:type="dxa"/>
        </w:trPr>
        <w:tc>
          <w:tcPr>
            <w:tcW w:w="0" w:type="auto"/>
            <w:hideMark/>
          </w:tcPr>
          <w:p w14:paraId="3E1D514B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Варвара Юденич</w:t>
            </w:r>
          </w:p>
        </w:tc>
        <w:tc>
          <w:tcPr>
            <w:tcW w:w="2630" w:type="dxa"/>
            <w:hideMark/>
          </w:tcPr>
          <w:p w14:paraId="05C48BF5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Детский нейропсихолог (клинический психолог), специализирующийся на работе с детьми с трудностями обучения и поведения от раннего до подросткового возраста. Спикер научных медицинских и психолого-педагогических конференций. Руководитель психологической службы областных сборов творческой молодежи «Сокол».</w:t>
            </w:r>
          </w:p>
        </w:tc>
        <w:tc>
          <w:tcPr>
            <w:tcW w:w="1824" w:type="dxa"/>
            <w:hideMark/>
          </w:tcPr>
          <w:p w14:paraId="27EFEEAB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«Внимание как образ жизни: формула настройки от нейропсихолога»</w:t>
            </w:r>
          </w:p>
        </w:tc>
        <w:tc>
          <w:tcPr>
            <w:tcW w:w="3077" w:type="dxa"/>
            <w:hideMark/>
          </w:tcPr>
          <w:p w14:paraId="3AA3E552" w14:textId="36A0DBAA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Интерактивная лекция для родителей, детей, и всех желающих погрузиться в тему внимания. 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На лекции-практике участники смогут понять как работает и из чего состоит внимание, а главное- какими конкретными действиями возможно улучшить концентрацию внимания как взрослого так и ребенка. 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В теоретической части - нейрофизиология, возрастные нормы развития внимания, роль режима дня и сна 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реализации функции, типичные «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ловуш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ки»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в которые попадают родители невнимательных детей и интересные факты о возможностях фокусировки. 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На практике участники освоят конкр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етные упражнения для желанного «включения»</w:t>
            </w: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мозга через методы расслабления, активации, сенсорной гимнастики и многого другого, а также научатся составлять индивидуальный «рецепт внимания» для себя и своего ребёнка.</w:t>
            </w:r>
          </w:p>
        </w:tc>
        <w:tc>
          <w:tcPr>
            <w:tcW w:w="1231" w:type="dxa"/>
            <w:hideMark/>
          </w:tcPr>
          <w:p w14:paraId="3CA15467" w14:textId="77777777" w:rsidR="001D1CC3" w:rsidRPr="001D1CC3" w:rsidRDefault="001D1CC3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D1CC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17:00-17:50</w:t>
            </w:r>
          </w:p>
        </w:tc>
      </w:tr>
      <w:tr w:rsidR="00EB208D" w:rsidRPr="00EB208D" w14:paraId="0BA737DF" w14:textId="77777777" w:rsidTr="00DE6D1B">
        <w:trPr>
          <w:tblCellSpacing w:w="15" w:type="dxa"/>
        </w:trPr>
        <w:tc>
          <w:tcPr>
            <w:tcW w:w="10000" w:type="dxa"/>
            <w:gridSpan w:val="5"/>
            <w:shd w:val="clear" w:color="auto" w:fill="F2F2F2" w:themeFill="background1" w:themeFillShade="F2"/>
          </w:tcPr>
          <w:p w14:paraId="578F2FE6" w14:textId="073073C4" w:rsidR="00EB208D" w:rsidRPr="00EB208D" w:rsidRDefault="00EB208D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Быстрые консультации</w:t>
            </w:r>
          </w:p>
          <w:p w14:paraId="2B2D807E" w14:textId="157AB91D" w:rsidR="00EB208D" w:rsidRPr="00EB208D" w:rsidRDefault="00EB208D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EB20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шатер МЦ «Пушкинский» напротив </w:t>
            </w:r>
            <w:r w:rsidRPr="00EB20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  <w:t>мал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  <w:t>ой</w:t>
            </w:r>
            <w:r w:rsidRPr="00EB20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сцен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  <w:t>ы</w:t>
            </w:r>
            <w:r w:rsidRPr="00EB20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на ул. Маяковского)</w:t>
            </w:r>
          </w:p>
        </w:tc>
      </w:tr>
      <w:tr w:rsidR="00EB208D" w:rsidRPr="00EB208D" w14:paraId="3D7B1298" w14:textId="77777777" w:rsidTr="00DE6D1B">
        <w:trPr>
          <w:tblCellSpacing w:w="15" w:type="dxa"/>
        </w:trPr>
        <w:tc>
          <w:tcPr>
            <w:tcW w:w="3778" w:type="dxa"/>
            <w:gridSpan w:val="2"/>
          </w:tcPr>
          <w:p w14:paraId="6552BADC" w14:textId="5D01F004" w:rsidR="00EB208D" w:rsidRPr="001D1CC3" w:rsidRDefault="00EB208D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«Пройти собеседование за 60 секунд»: карьерный маршрут от «Работа России»</w:t>
            </w:r>
          </w:p>
        </w:tc>
        <w:tc>
          <w:tcPr>
            <w:tcW w:w="4931" w:type="dxa"/>
            <w:gridSpan w:val="2"/>
          </w:tcPr>
          <w:p w14:paraId="30AA8F89" w14:textId="1090FB8F" w:rsidR="00EB208D" w:rsidRPr="001D1CC3" w:rsidRDefault="00EB208D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 xml:space="preserve">«Пройти собеседование за 60 секунд»: карьерный маршрут от «Работа России». Научимся убедительно презентовать себя за одну минуту. Выбирай свою роль — Решатель, Коммуникатор, Креатор или </w:t>
            </w:r>
            <w:r w:rsidRPr="005654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Организатор — и научись за минуту показать свою ценность.</w:t>
            </w:r>
          </w:p>
        </w:tc>
        <w:tc>
          <w:tcPr>
            <w:tcW w:w="1231" w:type="dxa"/>
          </w:tcPr>
          <w:p w14:paraId="1A5156C9" w14:textId="5D919CB8" w:rsidR="00EB208D" w:rsidRPr="001D1CC3" w:rsidRDefault="00EB208D" w:rsidP="00DE6D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13:00-13:50</w:t>
            </w:r>
          </w:p>
        </w:tc>
      </w:tr>
      <w:tr w:rsidR="00EB208D" w:rsidRPr="00EB208D" w14:paraId="442C74FC" w14:textId="77777777" w:rsidTr="00DE6D1B">
        <w:trPr>
          <w:tblCellSpacing w:w="15" w:type="dxa"/>
        </w:trPr>
        <w:tc>
          <w:tcPr>
            <w:tcW w:w="3778" w:type="dxa"/>
            <w:gridSpan w:val="2"/>
          </w:tcPr>
          <w:p w14:paraId="6B83501D" w14:textId="20FFEBA4" w:rsidR="00EB208D" w:rsidRPr="00565446" w:rsidRDefault="00EB208D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Елизавета Николаевна Мажар</w:t>
            </w:r>
          </w:p>
        </w:tc>
        <w:tc>
          <w:tcPr>
            <w:tcW w:w="4931" w:type="dxa"/>
            <w:gridSpan w:val="2"/>
          </w:tcPr>
          <w:p w14:paraId="27A554E2" w14:textId="43FA49FE" w:rsidR="00EB208D" w:rsidRPr="00565446" w:rsidRDefault="00EB208D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 xml:space="preserve">Кандидат филологических и доктор педагогических наук, директор Смоленского </w:t>
            </w:r>
            <w:r w:rsidR="0051420C">
              <w:rPr>
                <w:rFonts w:ascii="Times New Roman" w:hAnsi="Times New Roman" w:cs="Times New Roman"/>
                <w:sz w:val="20"/>
                <w:szCs w:val="20"/>
              </w:rPr>
              <w:t xml:space="preserve">научно-образовательного центра </w:t>
            </w:r>
            <w:r w:rsidR="005142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r w:rsidR="0051420C">
              <w:rPr>
                <w:rFonts w:ascii="Times New Roman" w:hAnsi="Times New Roman" w:cs="Times New Roman"/>
                <w:sz w:val="20"/>
                <w:szCs w:val="20"/>
              </w:rPr>
              <w:t>Мажар-Центр</w:t>
            </w:r>
            <w:r w:rsidR="005142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 xml:space="preserve">, профессор </w:t>
            </w:r>
            <w:proofErr w:type="spellStart"/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СмолГУ</w:t>
            </w:r>
            <w:proofErr w:type="spellEnd"/>
            <w:r w:rsidR="0051420C">
              <w:rPr>
                <w:rFonts w:ascii="Times New Roman" w:hAnsi="Times New Roman" w:cs="Times New Roman"/>
                <w:sz w:val="20"/>
                <w:szCs w:val="20"/>
              </w:rPr>
              <w:t xml:space="preserve">, лектор Российского общества </w:t>
            </w:r>
            <w:r w:rsidR="005142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r w:rsidR="0051420C">
              <w:rPr>
                <w:rFonts w:ascii="Times New Roman" w:hAnsi="Times New Roman" w:cs="Times New Roman"/>
                <w:sz w:val="20"/>
                <w:szCs w:val="20"/>
              </w:rPr>
              <w:t>Знание</w:t>
            </w:r>
            <w:r w:rsidR="005142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 xml:space="preserve">, основатель Смоленского разговорного клуба </w:t>
            </w:r>
            <w:proofErr w:type="spellStart"/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SmolTalk</w:t>
            </w:r>
            <w:proofErr w:type="spellEnd"/>
          </w:p>
        </w:tc>
        <w:tc>
          <w:tcPr>
            <w:tcW w:w="1231" w:type="dxa"/>
          </w:tcPr>
          <w:p w14:paraId="0CB62EC2" w14:textId="095C623E" w:rsidR="00EB208D" w:rsidRPr="00565446" w:rsidRDefault="00EB208D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14:00-14:30</w:t>
            </w:r>
          </w:p>
        </w:tc>
      </w:tr>
      <w:tr w:rsidR="00565446" w:rsidRPr="00EB208D" w14:paraId="589964E1" w14:textId="77777777" w:rsidTr="00DE6D1B">
        <w:trPr>
          <w:tblCellSpacing w:w="15" w:type="dxa"/>
        </w:trPr>
        <w:tc>
          <w:tcPr>
            <w:tcW w:w="3778" w:type="dxa"/>
            <w:gridSpan w:val="2"/>
          </w:tcPr>
          <w:p w14:paraId="58D699AF" w14:textId="7C6B05D8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 xml:space="preserve">Даниил </w:t>
            </w:r>
            <w:proofErr w:type="spellStart"/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Востенков</w:t>
            </w:r>
            <w:proofErr w:type="spellEnd"/>
          </w:p>
        </w:tc>
        <w:tc>
          <w:tcPr>
            <w:tcW w:w="4931" w:type="dxa"/>
            <w:gridSpan w:val="2"/>
          </w:tcPr>
          <w:p w14:paraId="3BD2A3C5" w14:textId="30CC1EE4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Начальник отдела социальной поддержки и молодежных инициатив</w:t>
            </w:r>
          </w:p>
        </w:tc>
        <w:tc>
          <w:tcPr>
            <w:tcW w:w="1231" w:type="dxa"/>
          </w:tcPr>
          <w:p w14:paraId="1AE18433" w14:textId="34272877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14:30-15:00</w:t>
            </w:r>
          </w:p>
        </w:tc>
      </w:tr>
      <w:tr w:rsidR="00565446" w:rsidRPr="00EB208D" w14:paraId="0229AF7B" w14:textId="77777777" w:rsidTr="00DE6D1B">
        <w:trPr>
          <w:tblCellSpacing w:w="15" w:type="dxa"/>
        </w:trPr>
        <w:tc>
          <w:tcPr>
            <w:tcW w:w="3778" w:type="dxa"/>
            <w:gridSpan w:val="2"/>
          </w:tcPr>
          <w:p w14:paraId="4EB437A4" w14:textId="21C9DF21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Анастасия Силина</w:t>
            </w:r>
          </w:p>
        </w:tc>
        <w:tc>
          <w:tcPr>
            <w:tcW w:w="4931" w:type="dxa"/>
            <w:gridSpan w:val="2"/>
          </w:tcPr>
          <w:p w14:paraId="72C76079" w14:textId="5881C7B5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 xml:space="preserve">Дипломированный интегративный </w:t>
            </w:r>
            <w:proofErr w:type="spellStart"/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нутрициолог</w:t>
            </w:r>
            <w:proofErr w:type="spellEnd"/>
          </w:p>
        </w:tc>
        <w:tc>
          <w:tcPr>
            <w:tcW w:w="1231" w:type="dxa"/>
          </w:tcPr>
          <w:p w14:paraId="65CCF040" w14:textId="5D482E14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15:00-15:30</w:t>
            </w:r>
          </w:p>
        </w:tc>
      </w:tr>
      <w:tr w:rsidR="00565446" w:rsidRPr="00EB208D" w14:paraId="5C79DB54" w14:textId="77777777" w:rsidTr="00DE6D1B">
        <w:trPr>
          <w:tblCellSpacing w:w="15" w:type="dxa"/>
        </w:trPr>
        <w:tc>
          <w:tcPr>
            <w:tcW w:w="3778" w:type="dxa"/>
            <w:gridSpan w:val="2"/>
          </w:tcPr>
          <w:p w14:paraId="07EF533C" w14:textId="05D758FA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Варвара Юденич</w:t>
            </w:r>
          </w:p>
        </w:tc>
        <w:tc>
          <w:tcPr>
            <w:tcW w:w="4931" w:type="dxa"/>
            <w:gridSpan w:val="2"/>
          </w:tcPr>
          <w:p w14:paraId="0358CC4A" w14:textId="317D29B7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Детский нейропсихолог (клинический психолог), специализирующийся на работе с детьми с трудностями обучения и поведения от раннего до подросткового возраста. Спикер научных медицинских и психолого-педагогических конференций. Руководитель психологической службы областных сборов творческой молодежи «Сокол».</w:t>
            </w:r>
          </w:p>
        </w:tc>
        <w:tc>
          <w:tcPr>
            <w:tcW w:w="1231" w:type="dxa"/>
          </w:tcPr>
          <w:p w14:paraId="00A1DBCC" w14:textId="351C8EBB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15:30-16:30</w:t>
            </w:r>
          </w:p>
        </w:tc>
      </w:tr>
      <w:tr w:rsidR="00565446" w:rsidRPr="00EB208D" w14:paraId="0F3F8F80" w14:textId="77777777" w:rsidTr="00DE6D1B">
        <w:trPr>
          <w:tblCellSpacing w:w="15" w:type="dxa"/>
        </w:trPr>
        <w:tc>
          <w:tcPr>
            <w:tcW w:w="3778" w:type="dxa"/>
            <w:gridSpan w:val="2"/>
          </w:tcPr>
          <w:p w14:paraId="2360979B" w14:textId="29B6227B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София Михайлова</w:t>
            </w:r>
          </w:p>
        </w:tc>
        <w:tc>
          <w:tcPr>
            <w:tcW w:w="4931" w:type="dxa"/>
            <w:gridSpan w:val="2"/>
          </w:tcPr>
          <w:p w14:paraId="4BA4D7FF" w14:textId="4B5589B9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 xml:space="preserve">Член Ассоциации карьерных консультантов, </w:t>
            </w:r>
            <w:proofErr w:type="spellStart"/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профориентатор</w:t>
            </w:r>
            <w:proofErr w:type="spellEnd"/>
            <w:r w:rsidRPr="00565446">
              <w:rPr>
                <w:rFonts w:ascii="Times New Roman" w:hAnsi="Times New Roman" w:cs="Times New Roman"/>
                <w:sz w:val="20"/>
                <w:szCs w:val="20"/>
              </w:rPr>
              <w:t xml:space="preserve"> взрослых, психолог в КПТ-подходе, резидент МЦ «Пушкинский"»</w:t>
            </w:r>
          </w:p>
        </w:tc>
        <w:tc>
          <w:tcPr>
            <w:tcW w:w="1231" w:type="dxa"/>
          </w:tcPr>
          <w:p w14:paraId="0DFF1E71" w14:textId="239C7121" w:rsidR="00565446" w:rsidRPr="00565446" w:rsidRDefault="00565446" w:rsidP="00DE6D1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16:30-17:30</w:t>
            </w:r>
          </w:p>
        </w:tc>
      </w:tr>
    </w:tbl>
    <w:p w14:paraId="5F52BE28" w14:textId="423DA0B2" w:rsidR="001D1CC3" w:rsidRDefault="001D1CC3" w:rsidP="00EB208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14AB051" w14:textId="395B0398" w:rsidR="00565446" w:rsidRDefault="00565446" w:rsidP="00EB208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006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4961"/>
        <w:gridCol w:w="1276"/>
      </w:tblGrid>
      <w:tr w:rsidR="00565446" w:rsidRPr="00EB208D" w14:paraId="0A7DC271" w14:textId="77777777" w:rsidTr="00C55E25">
        <w:trPr>
          <w:tblCellSpacing w:w="15" w:type="dxa"/>
        </w:trPr>
        <w:tc>
          <w:tcPr>
            <w:tcW w:w="10000" w:type="dxa"/>
            <w:gridSpan w:val="3"/>
            <w:shd w:val="clear" w:color="auto" w:fill="DBE5F1" w:themeFill="accent1" w:themeFillTint="33"/>
            <w:vAlign w:val="center"/>
            <w:hideMark/>
          </w:tcPr>
          <w:p w14:paraId="7A4FD8F7" w14:textId="6C1D4EE8" w:rsidR="00565446" w:rsidRDefault="00565446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B2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«Ключ 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спорту</w:t>
            </w:r>
            <w:r w:rsidRPr="00EB2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  <w:r w:rsidR="00E21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3B691936" w14:textId="14D2F37C" w:rsidR="00E214F5" w:rsidRPr="00E214F5" w:rsidRDefault="00E214F5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E214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(парков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</w:t>
            </w:r>
            <w:r w:rsidRPr="00E214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а на </w:t>
            </w:r>
            <w:proofErr w:type="spellStart"/>
            <w:r w:rsidRPr="00E214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ул.Ленина</w:t>
            </w:r>
            <w:proofErr w:type="spellEnd"/>
            <w:r w:rsidRPr="00E214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)</w:t>
            </w:r>
          </w:p>
          <w:p w14:paraId="6443721E" w14:textId="77777777" w:rsidR="00565446" w:rsidRPr="001D1CC3" w:rsidRDefault="00565446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65446" w:rsidRPr="00EB208D" w14:paraId="3145670F" w14:textId="77777777" w:rsidTr="00555AC6">
        <w:trPr>
          <w:tblCellSpacing w:w="15" w:type="dxa"/>
        </w:trPr>
        <w:tc>
          <w:tcPr>
            <w:tcW w:w="3778" w:type="dxa"/>
          </w:tcPr>
          <w:p w14:paraId="1AF638BC" w14:textId="0CE936F5" w:rsidR="00565446" w:rsidRPr="00565446" w:rsidRDefault="00565446" w:rsidP="0056544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РФСОО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Федерация </w:t>
            </w:r>
            <w:proofErr w:type="spellStart"/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Фид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житал</w:t>
            </w:r>
            <w:proofErr w:type="spellEnd"/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Спорта Смоленской области»</w:t>
            </w:r>
          </w:p>
        </w:tc>
        <w:tc>
          <w:tcPr>
            <w:tcW w:w="4931" w:type="dxa"/>
          </w:tcPr>
          <w:p w14:paraId="72EB3ED0" w14:textId="69EE0FBF" w:rsidR="00565446" w:rsidRPr="00565446" w:rsidRDefault="00565446" w:rsidP="0056544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Зона интерактивных консолей со спортивными симуляторами: </w:t>
            </w:r>
            <w:proofErr w:type="spellStart"/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файтинги</w:t>
            </w:r>
            <w:proofErr w:type="spellEnd"/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футбол,</w:t>
            </w:r>
            <w:r w:rsidR="0051420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баскетбол, хоккей</w:t>
            </w:r>
          </w:p>
        </w:tc>
        <w:tc>
          <w:tcPr>
            <w:tcW w:w="1231" w:type="dxa"/>
          </w:tcPr>
          <w:p w14:paraId="45D5AC72" w14:textId="7245483D" w:rsidR="00565446" w:rsidRPr="00565446" w:rsidRDefault="00565446" w:rsidP="005654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13:00-18:00</w:t>
            </w:r>
          </w:p>
        </w:tc>
      </w:tr>
      <w:tr w:rsidR="00565446" w:rsidRPr="00EB208D" w14:paraId="780CBC2B" w14:textId="77777777" w:rsidTr="00555AC6">
        <w:trPr>
          <w:tblCellSpacing w:w="15" w:type="dxa"/>
        </w:trPr>
        <w:tc>
          <w:tcPr>
            <w:tcW w:w="3778" w:type="dxa"/>
          </w:tcPr>
          <w:p w14:paraId="36A7BE1B" w14:textId="2A1580E6" w:rsidR="00565446" w:rsidRPr="00565446" w:rsidRDefault="00565446" w:rsidP="0056544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Смоленское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областное государственное бюджетное образовательное учреждение дополнительного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образования «</w:t>
            </w: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Футб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ольная школа Смоленской области»</w:t>
            </w:r>
          </w:p>
        </w:tc>
        <w:tc>
          <w:tcPr>
            <w:tcW w:w="4931" w:type="dxa"/>
          </w:tcPr>
          <w:p w14:paraId="5C34E0B5" w14:textId="66F150C8" w:rsidR="00565446" w:rsidRPr="00565446" w:rsidRDefault="00565446" w:rsidP="0056544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Мастер-класс от тренеров </w:t>
            </w: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• Игры в футбол</w:t>
            </w: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• Игры подвижные</w:t>
            </w: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• Пенальти на точность в мишени.</w:t>
            </w:r>
          </w:p>
        </w:tc>
        <w:tc>
          <w:tcPr>
            <w:tcW w:w="1231" w:type="dxa"/>
          </w:tcPr>
          <w:p w14:paraId="739D63DB" w14:textId="52B4F5FA" w:rsidR="00565446" w:rsidRPr="00565446" w:rsidRDefault="00565446" w:rsidP="005654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13:00-18:00</w:t>
            </w:r>
          </w:p>
        </w:tc>
      </w:tr>
      <w:tr w:rsidR="00565446" w:rsidRPr="00EB208D" w14:paraId="393CE0AB" w14:textId="77777777" w:rsidTr="00555AC6">
        <w:trPr>
          <w:tblCellSpacing w:w="15" w:type="dxa"/>
        </w:trPr>
        <w:tc>
          <w:tcPr>
            <w:tcW w:w="3778" w:type="dxa"/>
          </w:tcPr>
          <w:p w14:paraId="15FEC482" w14:textId="77777777" w:rsidR="0051420C" w:rsidRDefault="00565446" w:rsidP="0056544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СОГБОУДО «Спортивная школа им. </w:t>
            </w:r>
          </w:p>
          <w:p w14:paraId="2E4B8BB4" w14:textId="69C5779B" w:rsidR="00565446" w:rsidRPr="00565446" w:rsidRDefault="00565446" w:rsidP="0056544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С.А.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Карякина»</w:t>
            </w:r>
          </w:p>
        </w:tc>
        <w:tc>
          <w:tcPr>
            <w:tcW w:w="4931" w:type="dxa"/>
          </w:tcPr>
          <w:p w14:paraId="233B3263" w14:textId="034D5230" w:rsidR="00565446" w:rsidRPr="00565446" w:rsidRDefault="00565446" w:rsidP="0056544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Сеанс одновременной игры с тренером.</w:t>
            </w: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Мастер-классы, Быстрые </w:t>
            </w:r>
            <w:proofErr w:type="gramStart"/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блиц-турниры</w:t>
            </w:r>
            <w:proofErr w:type="gramEnd"/>
          </w:p>
        </w:tc>
        <w:tc>
          <w:tcPr>
            <w:tcW w:w="1231" w:type="dxa"/>
          </w:tcPr>
          <w:p w14:paraId="3108CA12" w14:textId="4856B129" w:rsidR="00565446" w:rsidRPr="00565446" w:rsidRDefault="00565446" w:rsidP="005654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13:00-18:00</w:t>
            </w:r>
          </w:p>
        </w:tc>
      </w:tr>
      <w:tr w:rsidR="00565446" w:rsidRPr="00EB208D" w14:paraId="66297021" w14:textId="77777777" w:rsidTr="00555AC6">
        <w:trPr>
          <w:tblCellSpacing w:w="15" w:type="dxa"/>
        </w:trPr>
        <w:tc>
          <w:tcPr>
            <w:tcW w:w="3778" w:type="dxa"/>
          </w:tcPr>
          <w:p w14:paraId="571464EC" w14:textId="0F3188CC" w:rsidR="00565446" w:rsidRPr="00565446" w:rsidRDefault="00565446" w:rsidP="0056544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Региональная физкультурно-спорти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вная общественная организация «Ф</w:t>
            </w: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едерация тяже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лой атлетики Смоленской области»</w:t>
            </w: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 </w:t>
            </w:r>
          </w:p>
        </w:tc>
        <w:tc>
          <w:tcPr>
            <w:tcW w:w="4931" w:type="dxa"/>
          </w:tcPr>
          <w:p w14:paraId="447084D4" w14:textId="5DCCA082" w:rsidR="00565446" w:rsidRPr="00565446" w:rsidRDefault="00565446" w:rsidP="0051420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Тяж</w:t>
            </w:r>
            <w:r w:rsidR="0051420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</w:t>
            </w: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лая атлетика мастер-класс со спортсменами и тренером, показательные выступления.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Рывок, толчок. </w:t>
            </w:r>
          </w:p>
        </w:tc>
        <w:tc>
          <w:tcPr>
            <w:tcW w:w="1231" w:type="dxa"/>
          </w:tcPr>
          <w:p w14:paraId="2BA4A3B7" w14:textId="1FDD2453" w:rsidR="00565446" w:rsidRPr="00565446" w:rsidRDefault="00565446" w:rsidP="005654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</w:tr>
      <w:tr w:rsidR="00565446" w:rsidRPr="00EB208D" w14:paraId="14A6E5D2" w14:textId="77777777" w:rsidTr="00555AC6">
        <w:trPr>
          <w:tblCellSpacing w:w="15" w:type="dxa"/>
        </w:trPr>
        <w:tc>
          <w:tcPr>
            <w:tcW w:w="3778" w:type="dxa"/>
          </w:tcPr>
          <w:p w14:paraId="0A564E25" w14:textId="76EEFE29" w:rsidR="00565446" w:rsidRPr="00565446" w:rsidRDefault="00565446" w:rsidP="0056544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РОФСО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Федерация Силов</w:t>
            </w:r>
            <w:r w:rsidR="005142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ого Экстрима Смоленской области».</w:t>
            </w:r>
            <w:r w:rsidRPr="005654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 </w:t>
            </w:r>
          </w:p>
        </w:tc>
        <w:tc>
          <w:tcPr>
            <w:tcW w:w="4931" w:type="dxa"/>
          </w:tcPr>
          <w:p w14:paraId="2C00863C" w14:textId="367E4839" w:rsidR="00565446" w:rsidRPr="00565446" w:rsidRDefault="0051420C" w:rsidP="0056544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Силовой экстрим-</w:t>
            </w:r>
            <w:r w:rsidR="00565446" w:rsidRPr="00565446">
              <w:rPr>
                <w:rFonts w:ascii="Times New Roman" w:hAnsi="Times New Roman" w:cs="Times New Roman"/>
                <w:sz w:val="20"/>
                <w:szCs w:val="20"/>
              </w:rPr>
              <w:t xml:space="preserve">тяга авто на платформе, тяга авто канатам, коромысло, камни </w:t>
            </w:r>
            <w:r w:rsidR="005654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proofErr w:type="spellStart"/>
            <w:r w:rsidR="00565446" w:rsidRPr="00565446">
              <w:rPr>
                <w:rFonts w:ascii="Times New Roman" w:hAnsi="Times New Roman" w:cs="Times New Roman"/>
                <w:sz w:val="20"/>
                <w:szCs w:val="20"/>
              </w:rPr>
              <w:t>тласа</w:t>
            </w:r>
            <w:proofErr w:type="spellEnd"/>
            <w:r w:rsidR="00565446" w:rsidRPr="0056544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654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65446" w:rsidRPr="00565446">
              <w:rPr>
                <w:rFonts w:ascii="Times New Roman" w:hAnsi="Times New Roman" w:cs="Times New Roman"/>
                <w:sz w:val="20"/>
                <w:szCs w:val="20"/>
              </w:rPr>
              <w:t>богатырское бревно, гигантские гантели</w:t>
            </w:r>
          </w:p>
        </w:tc>
        <w:tc>
          <w:tcPr>
            <w:tcW w:w="1231" w:type="dxa"/>
          </w:tcPr>
          <w:p w14:paraId="2B2A6664" w14:textId="57037B3D" w:rsidR="00565446" w:rsidRPr="00565446" w:rsidRDefault="00565446" w:rsidP="005654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54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14:00-18:00</w:t>
            </w:r>
          </w:p>
        </w:tc>
      </w:tr>
    </w:tbl>
    <w:p w14:paraId="73A5B4D5" w14:textId="2EE8597F" w:rsidR="00565446" w:rsidRDefault="00565446" w:rsidP="00EB208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006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4961"/>
        <w:gridCol w:w="1276"/>
      </w:tblGrid>
      <w:tr w:rsidR="00565446" w:rsidRPr="00EB208D" w14:paraId="6EBD580B" w14:textId="77777777" w:rsidTr="00C55E25">
        <w:trPr>
          <w:tblCellSpacing w:w="15" w:type="dxa"/>
        </w:trPr>
        <w:tc>
          <w:tcPr>
            <w:tcW w:w="10000" w:type="dxa"/>
            <w:gridSpan w:val="3"/>
            <w:shd w:val="clear" w:color="auto" w:fill="DBE5F1" w:themeFill="accent1" w:themeFillTint="33"/>
            <w:vAlign w:val="center"/>
            <w:hideMark/>
          </w:tcPr>
          <w:p w14:paraId="68691805" w14:textId="6A2DFEBC" w:rsidR="00565446" w:rsidRDefault="00565446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B2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«Ключ 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отдыху</w:t>
            </w:r>
            <w:r w:rsidRPr="00EB2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 w14:paraId="01925189" w14:textId="74B47FED" w:rsidR="00E214F5" w:rsidRPr="00E214F5" w:rsidRDefault="00E214F5" w:rsidP="00E214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E214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</w:t>
            </w:r>
            <w:proofErr w:type="spellStart"/>
            <w:r w:rsidRPr="00E214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ул.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Маяковского</w:t>
            </w:r>
            <w:proofErr w:type="spellEnd"/>
            <w:r w:rsidR="00CC53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, сценическое пространство у входа в филармонию</w:t>
            </w:r>
            <w:r w:rsidRPr="00E214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)</w:t>
            </w:r>
          </w:p>
          <w:p w14:paraId="22CB5D0C" w14:textId="77777777" w:rsidR="00565446" w:rsidRPr="001D1CC3" w:rsidRDefault="00565446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65446" w:rsidRPr="00EB208D" w14:paraId="76BEF126" w14:textId="77777777" w:rsidTr="00C55E25">
        <w:trPr>
          <w:tblCellSpacing w:w="15" w:type="dxa"/>
        </w:trPr>
        <w:tc>
          <w:tcPr>
            <w:tcW w:w="3778" w:type="dxa"/>
          </w:tcPr>
          <w:p w14:paraId="70E79129" w14:textId="4EF66AF6" w:rsidR="00565446" w:rsidRPr="00876039" w:rsidRDefault="00876039" w:rsidP="00CC534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Открытие фестиваля и награждение</w:t>
            </w:r>
          </w:p>
        </w:tc>
        <w:tc>
          <w:tcPr>
            <w:tcW w:w="4931" w:type="dxa"/>
          </w:tcPr>
          <w:p w14:paraId="7EB8B2C6" w14:textId="1C6E3632" w:rsidR="00565446" w:rsidRPr="00876039" w:rsidRDefault="00876039" w:rsidP="00C55E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Торжественное вручение Дипломов</w:t>
            </w:r>
            <w:r w:rsidR="00CB71C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лауреатов</w:t>
            </w: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 xml:space="preserve"> и сборников произведений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участникам проекта «Читай своим. Сила в знании»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="00CB71C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жюри </w:t>
            </w:r>
            <w:r w:rsidRPr="0087603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Мария Парамонова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231" w:type="dxa"/>
          </w:tcPr>
          <w:p w14:paraId="0EAF50E4" w14:textId="0CD6755B" w:rsidR="00565446" w:rsidRPr="00565446" w:rsidRDefault="00565446" w:rsidP="00C55E2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13:00-13:15</w:t>
            </w:r>
          </w:p>
        </w:tc>
      </w:tr>
      <w:tr w:rsidR="00876039" w:rsidRPr="00EB208D" w14:paraId="03FC7C7A" w14:textId="77777777" w:rsidTr="007C6084">
        <w:trPr>
          <w:tblCellSpacing w:w="15" w:type="dxa"/>
        </w:trPr>
        <w:tc>
          <w:tcPr>
            <w:tcW w:w="3778" w:type="dxa"/>
            <w:vAlign w:val="center"/>
          </w:tcPr>
          <w:p w14:paraId="5D99FC14" w14:textId="2CF54F39" w:rsidR="00876039" w:rsidRPr="00876039" w:rsidRDefault="00876039" w:rsidP="0087603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«Через тело - к голосу»</w:t>
            </w:r>
          </w:p>
        </w:tc>
        <w:tc>
          <w:tcPr>
            <w:tcW w:w="4931" w:type="dxa"/>
            <w:vAlign w:val="center"/>
          </w:tcPr>
          <w:p w14:paraId="7768664D" w14:textId="098B254A" w:rsidR="00876039" w:rsidRPr="00876039" w:rsidRDefault="00876039" w:rsidP="0081752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Тренинг от артистов драматического театра, где вы научитесь снимать телесные зажимы и раскрывать естественный голос.</w:t>
            </w:r>
            <w:r w:rsidRPr="0087603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760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занятии </w:t>
            </w:r>
            <w:proofErr w:type="spellStart"/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разбер</w:t>
            </w:r>
            <w:proofErr w:type="spellEnd"/>
            <w:r w:rsidR="00817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 xml:space="preserve">м комплекс упражнений, которые помогают выстроить связь между расслаблением тела и свободным звучанием: работа с дыханием, снятие напряжения в челюсти, шее и плечах, поиск опоры и </w:t>
            </w:r>
            <w:r w:rsidRPr="008760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резонаторов. Вы попробуете простые техники, чтобы голос звучал уверенно и без усилий - будь то сцена, публичное выступление или обычный разговор.</w:t>
            </w:r>
          </w:p>
        </w:tc>
        <w:tc>
          <w:tcPr>
            <w:tcW w:w="1231" w:type="dxa"/>
            <w:vAlign w:val="center"/>
          </w:tcPr>
          <w:p w14:paraId="7B298C68" w14:textId="76B5F2A6" w:rsidR="00876039" w:rsidRPr="00876039" w:rsidRDefault="00876039" w:rsidP="0087603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13:20-15:00</w:t>
            </w:r>
          </w:p>
        </w:tc>
      </w:tr>
      <w:tr w:rsidR="00876039" w:rsidRPr="00EB208D" w14:paraId="67AADEFB" w14:textId="77777777" w:rsidTr="007C6084">
        <w:trPr>
          <w:tblCellSpacing w:w="15" w:type="dxa"/>
        </w:trPr>
        <w:tc>
          <w:tcPr>
            <w:tcW w:w="3778" w:type="dxa"/>
            <w:vAlign w:val="center"/>
          </w:tcPr>
          <w:p w14:paraId="534BF319" w14:textId="57F01658" w:rsidR="00876039" w:rsidRPr="00876039" w:rsidRDefault="00876039" w:rsidP="0087603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 по импровизации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«Слово за слово»</w:t>
            </w:r>
          </w:p>
        </w:tc>
        <w:tc>
          <w:tcPr>
            <w:tcW w:w="4931" w:type="dxa"/>
            <w:vAlign w:val="center"/>
          </w:tcPr>
          <w:p w14:paraId="23B9E16C" w14:textId="3A12AE42" w:rsidR="00876039" w:rsidRPr="00876039" w:rsidRDefault="00876039" w:rsidP="0087603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На мастер</w:t>
            </w:r>
            <w:r w:rsidRPr="00876039">
              <w:rPr>
                <w:rFonts w:ascii="Times New Roman" w:hAnsi="Times New Roman" w:cs="Times New Roman"/>
                <w:sz w:val="20"/>
                <w:szCs w:val="20"/>
              </w:rPr>
              <w:noBreakHyphen/>
              <w:t>классе участники освоят простые приёмы импровизации, которые помогают легко начинать разговор и чувствовать себя уверенно в любой компании. Через игровые упражнения научитесь поддерживать диалог без заготовленных фраз, считывать настроение собеседника и превращать неловкие паузы в точки сближения. Никакой теории «в стол»: 80 % времени — активные упражнения и живые пары.</w:t>
            </w:r>
          </w:p>
        </w:tc>
        <w:tc>
          <w:tcPr>
            <w:tcW w:w="1231" w:type="dxa"/>
            <w:vAlign w:val="center"/>
          </w:tcPr>
          <w:p w14:paraId="2D09AFD2" w14:textId="79B3F5D6" w:rsidR="00876039" w:rsidRPr="00876039" w:rsidRDefault="00876039" w:rsidP="0087603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15:10-16:30</w:t>
            </w:r>
          </w:p>
        </w:tc>
      </w:tr>
      <w:tr w:rsidR="00876039" w:rsidRPr="00EB208D" w14:paraId="7283EC1F" w14:textId="77777777" w:rsidTr="007C6084">
        <w:trPr>
          <w:tblCellSpacing w:w="15" w:type="dxa"/>
        </w:trPr>
        <w:tc>
          <w:tcPr>
            <w:tcW w:w="3778" w:type="dxa"/>
            <w:vAlign w:val="center"/>
          </w:tcPr>
          <w:p w14:paraId="7F34942D" w14:textId="42755A8C" w:rsidR="00876039" w:rsidRPr="00876039" w:rsidRDefault="00876039" w:rsidP="0087603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Квартирник «Негромко о главном»</w:t>
            </w:r>
          </w:p>
        </w:tc>
        <w:tc>
          <w:tcPr>
            <w:tcW w:w="4931" w:type="dxa"/>
            <w:vAlign w:val="center"/>
          </w:tcPr>
          <w:p w14:paraId="1F25882C" w14:textId="164C5E23" w:rsidR="00876039" w:rsidRPr="00876039" w:rsidRDefault="00876039" w:rsidP="0087603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Формат, в котором музыка заменяет слова, а искренность важнее громкости.</w:t>
            </w:r>
            <w:r w:rsidRPr="0087603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Молодые артисты под аккомпанемент мультиинструменталиста Ивана Ермилова поделятся тем, что у них на сердце: под живой аккомпанемент прозвучат трогательные каверы, которые хочется слушать с закрытыми глазами, никуда не торопясь. Это не масштабный концерт, а разговор по душам, где можно тихо подпевать, улыбаться своим мыслям и чувствовать атмосферу доверия и тепла.</w:t>
            </w:r>
            <w:r w:rsidR="00CB71C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«Негромко о главном» — про музыку, которая не стремится перекричать город, а находит отклик внутри каждого слушателя.</w:t>
            </w:r>
          </w:p>
        </w:tc>
        <w:tc>
          <w:tcPr>
            <w:tcW w:w="1231" w:type="dxa"/>
            <w:vAlign w:val="center"/>
          </w:tcPr>
          <w:p w14:paraId="7DE5C357" w14:textId="7376B316" w:rsidR="00876039" w:rsidRPr="00876039" w:rsidRDefault="00876039" w:rsidP="0087603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</w:rPr>
              <w:t>16:40-18:00</w:t>
            </w:r>
          </w:p>
        </w:tc>
      </w:tr>
      <w:tr w:rsidR="00876039" w:rsidRPr="00EB208D" w14:paraId="6F76576A" w14:textId="77777777" w:rsidTr="007C6084">
        <w:trPr>
          <w:tblCellSpacing w:w="15" w:type="dxa"/>
        </w:trPr>
        <w:tc>
          <w:tcPr>
            <w:tcW w:w="3778" w:type="dxa"/>
            <w:vAlign w:val="center"/>
          </w:tcPr>
          <w:p w14:paraId="747B27C7" w14:textId="6D0EBC86" w:rsidR="00876039" w:rsidRPr="00876039" w:rsidRDefault="00876039" w:rsidP="0087603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Розыгрыш футболок фестиваля «Ключи». Завершение программы</w:t>
            </w:r>
          </w:p>
        </w:tc>
        <w:tc>
          <w:tcPr>
            <w:tcW w:w="4931" w:type="dxa"/>
            <w:vAlign w:val="center"/>
          </w:tcPr>
          <w:p w14:paraId="33B1FFAB" w14:textId="77777777" w:rsidR="00876039" w:rsidRPr="00876039" w:rsidRDefault="00876039" w:rsidP="0087603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14:paraId="4EAA1F0F" w14:textId="1D084378" w:rsidR="00876039" w:rsidRPr="00876039" w:rsidRDefault="00876039" w:rsidP="0087603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603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17:30-17:45</w:t>
            </w:r>
          </w:p>
        </w:tc>
      </w:tr>
    </w:tbl>
    <w:p w14:paraId="22BE2F56" w14:textId="752AB3AE" w:rsidR="00565446" w:rsidRDefault="00565446" w:rsidP="00EB208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006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4961"/>
        <w:gridCol w:w="1276"/>
      </w:tblGrid>
      <w:tr w:rsidR="00CB71CD" w:rsidRPr="00EB208D" w14:paraId="5733B19B" w14:textId="77777777" w:rsidTr="00CB71CD">
        <w:trPr>
          <w:tblCellSpacing w:w="15" w:type="dxa"/>
        </w:trPr>
        <w:tc>
          <w:tcPr>
            <w:tcW w:w="10000" w:type="dxa"/>
            <w:gridSpan w:val="3"/>
            <w:shd w:val="clear" w:color="auto" w:fill="DBE5F1" w:themeFill="accent1" w:themeFillTint="33"/>
            <w:vAlign w:val="center"/>
            <w:hideMark/>
          </w:tcPr>
          <w:p w14:paraId="26C3B666" w14:textId="12F5E216" w:rsidR="00CB71CD" w:rsidRDefault="00CB71CD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B2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«Ключ 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реализации</w:t>
            </w:r>
            <w:r w:rsidRPr="00EB2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 w14:paraId="57830FD8" w14:textId="1AC46A4B" w:rsidR="00CC5347" w:rsidRPr="00E214F5" w:rsidRDefault="00CC5347" w:rsidP="00CC53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E214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ул. Маяковского</w:t>
            </w:r>
            <w:r w:rsidRPr="00E214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)</w:t>
            </w:r>
          </w:p>
          <w:p w14:paraId="6A93E449" w14:textId="057DCC22" w:rsidR="003D5732" w:rsidRPr="00EB208D" w:rsidRDefault="003D5732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Интерактивные точки от:</w:t>
            </w:r>
          </w:p>
          <w:p w14:paraId="3D39385A" w14:textId="77777777" w:rsidR="00CB71CD" w:rsidRPr="001D1CC3" w:rsidRDefault="00CB71CD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3E92" w:rsidRPr="00EB208D" w14:paraId="1D1D741C" w14:textId="77777777" w:rsidTr="00CB71CD">
        <w:trPr>
          <w:tblCellSpacing w:w="15" w:type="dxa"/>
        </w:trPr>
        <w:tc>
          <w:tcPr>
            <w:tcW w:w="3778" w:type="dxa"/>
            <w:vAlign w:val="center"/>
          </w:tcPr>
          <w:p w14:paraId="6B6CB0C8" w14:textId="74F7142B" w:rsidR="00D33E92" w:rsidRPr="00D33E92" w:rsidRDefault="00D33E92" w:rsidP="00C55E2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71CD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val="ru-RU"/>
              </w:rPr>
              <w:t>Межвузовск</w:t>
            </w:r>
            <w:r w:rsidRPr="00D33E92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val="ru-RU"/>
              </w:rPr>
              <w:t>ого</w:t>
            </w:r>
            <w:r w:rsidRPr="00CB71CD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val="ru-RU"/>
              </w:rPr>
              <w:t xml:space="preserve"> Кампус</w:t>
            </w:r>
            <w:r w:rsidRPr="00D33E92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val="ru-RU"/>
              </w:rPr>
              <w:t>а</w:t>
            </w:r>
            <w:r w:rsidR="00817521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val="ru-RU"/>
              </w:rPr>
              <w:t xml:space="preserve"> «Гагарин»</w:t>
            </w:r>
          </w:p>
        </w:tc>
        <w:tc>
          <w:tcPr>
            <w:tcW w:w="4931" w:type="dxa"/>
            <w:vAlign w:val="center"/>
          </w:tcPr>
          <w:p w14:paraId="0A1D30A1" w14:textId="77777777" w:rsidR="00D33E92" w:rsidRPr="003D5732" w:rsidRDefault="00D33E92" w:rsidP="003D57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732">
              <w:rPr>
                <w:rFonts w:ascii="Times New Roman" w:hAnsi="Times New Roman" w:cs="Times New Roman"/>
                <w:sz w:val="20"/>
                <w:szCs w:val="20"/>
              </w:rPr>
              <w:t>Смоленский государственный университет</w:t>
            </w:r>
          </w:p>
          <w:p w14:paraId="1CDF4730" w14:textId="45CDB620" w:rsidR="00D33E92" w:rsidRPr="00817521" w:rsidRDefault="00D33E92" w:rsidP="003D57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D5732">
              <w:rPr>
                <w:rFonts w:ascii="Times New Roman" w:hAnsi="Times New Roman" w:cs="Times New Roman"/>
                <w:sz w:val="20"/>
                <w:szCs w:val="20"/>
              </w:rPr>
              <w:t>Смоленский филиал Московского энергетического института</w:t>
            </w:r>
            <w:r w:rsidR="00817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</w:t>
            </w:r>
          </w:p>
          <w:p w14:paraId="3CBAC6D8" w14:textId="7FD0B0E1" w:rsidR="00D33E92" w:rsidRPr="003D5732" w:rsidRDefault="00D33E92" w:rsidP="003D57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732">
              <w:rPr>
                <w:rFonts w:ascii="Times New Roman" w:hAnsi="Times New Roman" w:cs="Times New Roman"/>
                <w:sz w:val="20"/>
                <w:szCs w:val="20"/>
              </w:rPr>
              <w:t>Смоленская государственная сельскохозяйственная академия</w:t>
            </w:r>
            <w:r w:rsidR="00817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</w:t>
            </w:r>
            <w:r w:rsidRPr="003D57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46B0E1B" w14:textId="041E9DFB" w:rsidR="00D33E92" w:rsidRPr="00817521" w:rsidRDefault="00D33E92" w:rsidP="003D57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D5732">
              <w:rPr>
                <w:rFonts w:ascii="Times New Roman" w:hAnsi="Times New Roman" w:cs="Times New Roman"/>
                <w:sz w:val="20"/>
                <w:szCs w:val="20"/>
              </w:rPr>
              <w:t>Смоленский государственный медицинский университет</w:t>
            </w:r>
            <w:r w:rsidR="00817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</w:t>
            </w:r>
          </w:p>
          <w:p w14:paraId="43C6CA5D" w14:textId="7A090024" w:rsidR="00D33E92" w:rsidRPr="00876039" w:rsidRDefault="00D33E92" w:rsidP="003D57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732">
              <w:rPr>
                <w:rFonts w:ascii="Times New Roman" w:hAnsi="Times New Roman" w:cs="Times New Roman"/>
                <w:sz w:val="20"/>
                <w:szCs w:val="20"/>
              </w:rPr>
              <w:t>Смоленский филиал Финансового университета при Правительстве РФ</w:t>
            </w:r>
          </w:p>
        </w:tc>
        <w:tc>
          <w:tcPr>
            <w:tcW w:w="1231" w:type="dxa"/>
            <w:vMerge w:val="restart"/>
            <w:vAlign w:val="center"/>
          </w:tcPr>
          <w:p w14:paraId="3C4E263B" w14:textId="351FEB48" w:rsidR="00D33E92" w:rsidRPr="00876039" w:rsidRDefault="00D33E92" w:rsidP="00C55E2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13:00-18:00</w:t>
            </w:r>
          </w:p>
        </w:tc>
      </w:tr>
      <w:tr w:rsidR="00D33E92" w:rsidRPr="00EB208D" w14:paraId="000EC7A5" w14:textId="77777777" w:rsidTr="00753EC8">
        <w:trPr>
          <w:tblCellSpacing w:w="15" w:type="dxa"/>
        </w:trPr>
        <w:tc>
          <w:tcPr>
            <w:tcW w:w="3778" w:type="dxa"/>
            <w:vAlign w:val="center"/>
          </w:tcPr>
          <w:p w14:paraId="0D17A8DB" w14:textId="694E68F7" w:rsidR="00D33E92" w:rsidRPr="00D33E92" w:rsidRDefault="00D33E92" w:rsidP="003D5732">
            <w:pPr>
              <w:jc w:val="center"/>
              <w:rPr>
                <w:rFonts w:ascii="Times New Roman" w:hAnsi="Times New Roman" w:cs="Times New Roman"/>
                <w:color w:val="34343C"/>
                <w:sz w:val="20"/>
                <w:szCs w:val="20"/>
              </w:rPr>
            </w:pPr>
            <w:r w:rsidRPr="00D33E92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 xml:space="preserve">Региональное отделение 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«</w:t>
            </w:r>
            <w:proofErr w:type="spellStart"/>
            <w:r w:rsidRPr="00D33E92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>Движени</w:t>
            </w:r>
            <w:proofErr w:type="spellEnd"/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е</w:t>
            </w:r>
            <w:r w:rsidRPr="00D33E92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 xml:space="preserve"> Первых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»</w:t>
            </w:r>
            <w:r w:rsidRPr="00D33E92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 xml:space="preserve"> Смоленской области</w:t>
            </w:r>
          </w:p>
          <w:p w14:paraId="59EAE91A" w14:textId="77777777" w:rsidR="00D33E92" w:rsidRPr="00D33E92" w:rsidRDefault="00D33E92" w:rsidP="003D57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</w:p>
        </w:tc>
        <w:tc>
          <w:tcPr>
            <w:tcW w:w="4931" w:type="dxa"/>
          </w:tcPr>
          <w:p w14:paraId="23FD5FDE" w14:textId="6EE717DB" w:rsidR="00D33E92" w:rsidRPr="00817521" w:rsidRDefault="00D33E92" w:rsidP="003D57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33E92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>Мастер-класс по изгот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 xml:space="preserve">овлению мотивационных открыток 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«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>Ключ к сознанию</w:t>
            </w:r>
            <w:proofErr w:type="gramStart"/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»;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br/>
              <w:t>Интервью</w:t>
            </w:r>
            <w:proofErr w:type="gramEnd"/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 xml:space="preserve"> наоборот 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«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>Ключ к развитию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»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br/>
              <w:t xml:space="preserve">Три дела за 10 минут(бинго) 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«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>Ключ к реальности</w:t>
            </w:r>
            <w:r w:rsidR="00817521"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»</w:t>
            </w:r>
          </w:p>
        </w:tc>
        <w:tc>
          <w:tcPr>
            <w:tcW w:w="1231" w:type="dxa"/>
            <w:vMerge/>
            <w:vAlign w:val="center"/>
          </w:tcPr>
          <w:p w14:paraId="4A537DD2" w14:textId="77777777" w:rsidR="00D33E92" w:rsidRDefault="00D33E92" w:rsidP="003D573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33E92" w:rsidRPr="00EB208D" w14:paraId="01E801B5" w14:textId="77777777" w:rsidTr="00753EC8">
        <w:trPr>
          <w:tblCellSpacing w:w="15" w:type="dxa"/>
        </w:trPr>
        <w:tc>
          <w:tcPr>
            <w:tcW w:w="3778" w:type="dxa"/>
            <w:vAlign w:val="center"/>
          </w:tcPr>
          <w:p w14:paraId="56795F77" w14:textId="4EE074C6" w:rsidR="00D33E92" w:rsidRPr="00D33E92" w:rsidRDefault="00D33E92" w:rsidP="003D5732">
            <w:pPr>
              <w:jc w:val="center"/>
              <w:rPr>
                <w:rFonts w:ascii="Times New Roman" w:hAnsi="Times New Roman" w:cs="Times New Roman"/>
                <w:color w:val="34343C"/>
                <w:sz w:val="20"/>
                <w:szCs w:val="20"/>
              </w:rPr>
            </w:pPr>
            <w:r w:rsidRPr="00D33E92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>Региональный ресурсный центр по поддержке добровольчества (волонтерства) Смоленской области</w:t>
            </w:r>
          </w:p>
        </w:tc>
        <w:tc>
          <w:tcPr>
            <w:tcW w:w="4931" w:type="dxa"/>
          </w:tcPr>
          <w:p w14:paraId="09504627" w14:textId="6687C01E" w:rsidR="00D33E92" w:rsidRPr="00D33E92" w:rsidRDefault="00D33E92" w:rsidP="003D57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E92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>Зона раскрасок, вопросы о волонтерстве</w:t>
            </w:r>
          </w:p>
        </w:tc>
        <w:tc>
          <w:tcPr>
            <w:tcW w:w="1231" w:type="dxa"/>
            <w:vMerge/>
            <w:vAlign w:val="center"/>
          </w:tcPr>
          <w:p w14:paraId="67A00B8D" w14:textId="77777777" w:rsidR="00D33E92" w:rsidRDefault="00D33E92" w:rsidP="003D573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33E92" w:rsidRPr="00EB208D" w14:paraId="54D6CA16" w14:textId="77777777" w:rsidTr="00753EC8">
        <w:trPr>
          <w:tblCellSpacing w:w="15" w:type="dxa"/>
        </w:trPr>
        <w:tc>
          <w:tcPr>
            <w:tcW w:w="3778" w:type="dxa"/>
            <w:vAlign w:val="center"/>
          </w:tcPr>
          <w:p w14:paraId="4AC6C6A0" w14:textId="012A19DC" w:rsidR="00D33E92" w:rsidRPr="00D33E92" w:rsidRDefault="00D33E92" w:rsidP="003D5732">
            <w:pPr>
              <w:jc w:val="center"/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Центр «</w:t>
            </w:r>
            <w:r w:rsidRPr="00D33E92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>Мой бизнес</w:t>
            </w:r>
            <w:r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  <w:t>»</w:t>
            </w:r>
          </w:p>
        </w:tc>
        <w:tc>
          <w:tcPr>
            <w:tcW w:w="4931" w:type="dxa"/>
          </w:tcPr>
          <w:p w14:paraId="46BEBFB7" w14:textId="00E22F25" w:rsidR="00D33E92" w:rsidRPr="00D33E92" w:rsidRDefault="00D33E92" w:rsidP="003D573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E92">
              <w:rPr>
                <w:rFonts w:ascii="Times New Roman" w:hAnsi="Times New Roman" w:cs="Times New Roman"/>
                <w:color w:val="34343C"/>
                <w:sz w:val="20"/>
                <w:szCs w:val="20"/>
              </w:rPr>
              <w:t>Бизнес-викторина для молодежи, которая поможет узнать интересные факты о смоленском предпринимательстве, маркировке «Честный ЗНАК», центре «Мой бизнес» и многом другом! Каждый участник получит шанс выбрать три случайных вопроса и попробовать дать на них правильные ответы. Справившиеся с заданием получат отметку на оценочном листе.</w:t>
            </w:r>
          </w:p>
        </w:tc>
        <w:tc>
          <w:tcPr>
            <w:tcW w:w="1231" w:type="dxa"/>
            <w:vMerge/>
            <w:vAlign w:val="center"/>
          </w:tcPr>
          <w:p w14:paraId="1ECDB649" w14:textId="77777777" w:rsidR="00D33E92" w:rsidRDefault="00D33E92" w:rsidP="003D573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023C1852" w14:textId="165B6D5A" w:rsidR="00565446" w:rsidRDefault="00565446" w:rsidP="00EB208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C7EDCF4" w14:textId="77777777" w:rsidR="007E2764" w:rsidRDefault="007E2764" w:rsidP="00EB208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006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4961"/>
        <w:gridCol w:w="1276"/>
      </w:tblGrid>
      <w:tr w:rsidR="00D33E92" w:rsidRPr="00EB208D" w14:paraId="284149BC" w14:textId="77777777" w:rsidTr="00C55E25">
        <w:trPr>
          <w:tblCellSpacing w:w="15" w:type="dxa"/>
        </w:trPr>
        <w:tc>
          <w:tcPr>
            <w:tcW w:w="10000" w:type="dxa"/>
            <w:gridSpan w:val="3"/>
            <w:shd w:val="clear" w:color="auto" w:fill="DBE5F1" w:themeFill="accent1" w:themeFillTint="33"/>
            <w:vAlign w:val="center"/>
            <w:hideMark/>
          </w:tcPr>
          <w:p w14:paraId="201BC78B" w14:textId="77777777" w:rsidR="00D33E92" w:rsidRDefault="00D33E92" w:rsidP="00D33E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B2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«</w:t>
            </w:r>
            <w:r w:rsidRPr="00D3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Ключ к открытиям: код детства</w:t>
            </w:r>
            <w:r w:rsidRPr="00EB2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 w14:paraId="5972E829" w14:textId="3B726030" w:rsidR="00CC5347" w:rsidRPr="001D1CC3" w:rsidRDefault="00CC5347" w:rsidP="00D33E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CC53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(ул. Маяковского)</w:t>
            </w:r>
          </w:p>
        </w:tc>
      </w:tr>
      <w:tr w:rsidR="00D33E92" w:rsidRPr="00EB208D" w14:paraId="32C2F3E4" w14:textId="77777777" w:rsidTr="00D33E92">
        <w:trPr>
          <w:tblCellSpacing w:w="15" w:type="dxa"/>
        </w:trPr>
        <w:tc>
          <w:tcPr>
            <w:tcW w:w="10000" w:type="dxa"/>
            <w:gridSpan w:val="3"/>
            <w:shd w:val="clear" w:color="auto" w:fill="FFFFFF" w:themeFill="background1"/>
            <w:vAlign w:val="center"/>
          </w:tcPr>
          <w:p w14:paraId="2F6437F1" w14:textId="315EDC78" w:rsidR="00D33E92" w:rsidRPr="00EB208D" w:rsidRDefault="00D33E92" w:rsidP="00D33E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Игровые пространства</w:t>
            </w:r>
          </w:p>
        </w:tc>
      </w:tr>
      <w:tr w:rsidR="00D33E92" w:rsidRPr="00D33E92" w14:paraId="477A16E0" w14:textId="77777777" w:rsidTr="00D50A72">
        <w:trPr>
          <w:tblCellSpacing w:w="15" w:type="dxa"/>
        </w:trPr>
        <w:tc>
          <w:tcPr>
            <w:tcW w:w="3778" w:type="dxa"/>
            <w:vAlign w:val="center"/>
          </w:tcPr>
          <w:p w14:paraId="4990E919" w14:textId="6486B01A" w:rsidR="00D33E92" w:rsidRPr="00D33E92" w:rsidRDefault="00D33E92" w:rsidP="00D33E92">
            <w:pPr>
              <w:jc w:val="center"/>
              <w:rPr>
                <w:rFonts w:ascii="Times New Roman" w:hAnsi="Times New Roman" w:cs="Times New Roman"/>
                <w:color w:val="34343C"/>
                <w:sz w:val="20"/>
                <w:szCs w:val="20"/>
                <w:lang w:val="ru-RU"/>
              </w:rPr>
            </w:pPr>
            <w:proofErr w:type="spellStart"/>
            <w:r w:rsidRPr="00D33E92">
              <w:rPr>
                <w:rFonts w:ascii="Times New Roman" w:hAnsi="Times New Roman" w:cs="Times New Roman"/>
                <w:sz w:val="20"/>
                <w:szCs w:val="20"/>
              </w:rPr>
              <w:t>Smk</w:t>
            </w:r>
            <w:proofErr w:type="spellEnd"/>
            <w:r w:rsidRPr="00D33E92">
              <w:rPr>
                <w:rFonts w:ascii="Times New Roman" w:hAnsi="Times New Roman" w:cs="Times New Roman"/>
                <w:sz w:val="20"/>
                <w:szCs w:val="20"/>
              </w:rPr>
              <w:t xml:space="preserve"> RC </w:t>
            </w:r>
            <w:proofErr w:type="spellStart"/>
            <w:r w:rsidRPr="00D33E92">
              <w:rPr>
                <w:rFonts w:ascii="Times New Roman" w:hAnsi="Times New Roman" w:cs="Times New Roman"/>
                <w:sz w:val="20"/>
                <w:szCs w:val="20"/>
              </w:rPr>
              <w:t>Team</w:t>
            </w:r>
            <w:proofErr w:type="spellEnd"/>
          </w:p>
        </w:tc>
        <w:tc>
          <w:tcPr>
            <w:tcW w:w="4931" w:type="dxa"/>
            <w:vAlign w:val="center"/>
          </w:tcPr>
          <w:p w14:paraId="574B3F7E" w14:textId="0005E13F" w:rsidR="00D33E92" w:rsidRPr="00D33E92" w:rsidRDefault="00D33E92" w:rsidP="00D33E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E92">
              <w:rPr>
                <w:rFonts w:ascii="Times New Roman" w:hAnsi="Times New Roman" w:cs="Times New Roman"/>
                <w:sz w:val="20"/>
                <w:szCs w:val="20"/>
              </w:rPr>
              <w:t>• Выставка радиоуправляемых моделей</w:t>
            </w:r>
            <w:r w:rsidRPr="00D33E92">
              <w:rPr>
                <w:rFonts w:ascii="Times New Roman" w:hAnsi="Times New Roman" w:cs="Times New Roman"/>
                <w:sz w:val="20"/>
                <w:szCs w:val="20"/>
              </w:rPr>
              <w:br/>
              <w:t>• Подготовленные трассы, где вы можете попробовать себя в управлении радиоуправляемых моделей</w:t>
            </w:r>
          </w:p>
        </w:tc>
        <w:tc>
          <w:tcPr>
            <w:tcW w:w="1231" w:type="dxa"/>
            <w:vMerge w:val="restart"/>
            <w:vAlign w:val="center"/>
          </w:tcPr>
          <w:p w14:paraId="7CCFB5B0" w14:textId="17A16B6D" w:rsidR="00D33E92" w:rsidRPr="00D33E92" w:rsidRDefault="00D33E92" w:rsidP="00D33E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13:00-18:00</w:t>
            </w:r>
          </w:p>
        </w:tc>
      </w:tr>
      <w:tr w:rsidR="00D33E92" w:rsidRPr="00D33E92" w14:paraId="58C8C7F0" w14:textId="77777777" w:rsidTr="00D33E92">
        <w:trPr>
          <w:tblCellSpacing w:w="15" w:type="dxa"/>
        </w:trPr>
        <w:tc>
          <w:tcPr>
            <w:tcW w:w="8739" w:type="dxa"/>
            <w:gridSpan w:val="2"/>
            <w:vAlign w:val="center"/>
          </w:tcPr>
          <w:p w14:paraId="7F57D0F4" w14:textId="4B9CAF51" w:rsidR="00D33E92" w:rsidRPr="00D33E92" w:rsidRDefault="00D33E92" w:rsidP="00CC53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92">
              <w:rPr>
                <w:rFonts w:ascii="Times New Roman" w:hAnsi="Times New Roman" w:cs="Times New Roman"/>
                <w:sz w:val="20"/>
                <w:szCs w:val="20"/>
              </w:rPr>
              <w:t>Мини</w:t>
            </w:r>
            <w:r w:rsidRPr="00D33E92">
              <w:rPr>
                <w:rFonts w:ascii="Times New Roman" w:hAnsi="Times New Roman" w:cs="Times New Roman"/>
                <w:sz w:val="20"/>
                <w:szCs w:val="20"/>
              </w:rPr>
              <w:noBreakHyphen/>
              <w:t xml:space="preserve">гольф, </w:t>
            </w:r>
            <w:proofErr w:type="spellStart"/>
            <w:r w:rsidRPr="00D33E92">
              <w:rPr>
                <w:rFonts w:ascii="Times New Roman" w:hAnsi="Times New Roman" w:cs="Times New Roman"/>
                <w:sz w:val="20"/>
                <w:szCs w:val="20"/>
              </w:rPr>
              <w:t>дженга</w:t>
            </w:r>
            <w:proofErr w:type="spellEnd"/>
            <w:r w:rsidRPr="00D33E92">
              <w:rPr>
                <w:rFonts w:ascii="Times New Roman" w:hAnsi="Times New Roman" w:cs="Times New Roman"/>
                <w:sz w:val="20"/>
                <w:szCs w:val="20"/>
              </w:rPr>
              <w:t xml:space="preserve">, хоккей, шашки и шахматы, </w:t>
            </w:r>
            <w:proofErr w:type="spellStart"/>
            <w:r w:rsidRPr="00D33E92">
              <w:rPr>
                <w:rFonts w:ascii="Times New Roman" w:hAnsi="Times New Roman" w:cs="Times New Roman"/>
                <w:sz w:val="20"/>
                <w:szCs w:val="20"/>
              </w:rPr>
              <w:t>корнхолл</w:t>
            </w:r>
            <w:proofErr w:type="spellEnd"/>
            <w:r w:rsidRPr="00D33E92">
              <w:rPr>
                <w:rFonts w:ascii="Times New Roman" w:hAnsi="Times New Roman" w:cs="Times New Roman"/>
                <w:sz w:val="20"/>
                <w:szCs w:val="20"/>
              </w:rPr>
              <w:t xml:space="preserve">, прыжки через </w:t>
            </w:r>
            <w:proofErr w:type="spellStart"/>
            <w:r w:rsidRPr="00D33E92">
              <w:rPr>
                <w:rFonts w:ascii="Times New Roman" w:hAnsi="Times New Roman" w:cs="Times New Roman"/>
                <w:sz w:val="20"/>
                <w:szCs w:val="20"/>
              </w:rPr>
              <w:t>резиночку</w:t>
            </w:r>
            <w:proofErr w:type="spellEnd"/>
            <w:r w:rsidRPr="00D33E92">
              <w:rPr>
                <w:rFonts w:ascii="Times New Roman" w:hAnsi="Times New Roman" w:cs="Times New Roman"/>
                <w:sz w:val="20"/>
                <w:szCs w:val="20"/>
              </w:rPr>
              <w:t>, настольный футбол, морской бой и многие другие игры ждут своих героев. Где</w:t>
            </w:r>
            <w:r w:rsidRPr="00D33E92">
              <w:rPr>
                <w:rFonts w:ascii="Times New Roman" w:hAnsi="Times New Roman" w:cs="Times New Roman"/>
                <w:sz w:val="20"/>
                <w:szCs w:val="20"/>
              </w:rPr>
              <w:noBreakHyphen/>
              <w:t>то пригодится ловкость, где</w:t>
            </w:r>
            <w:r w:rsidRPr="00D33E92">
              <w:rPr>
                <w:rFonts w:ascii="Times New Roman" w:hAnsi="Times New Roman" w:cs="Times New Roman"/>
                <w:sz w:val="20"/>
                <w:szCs w:val="20"/>
              </w:rPr>
              <w:noBreakHyphen/>
              <w:t>то — стратегическое мышление, а где</w:t>
            </w:r>
            <w:r w:rsidRPr="00D33E92">
              <w:rPr>
                <w:rFonts w:ascii="Times New Roman" w:hAnsi="Times New Roman" w:cs="Times New Roman"/>
                <w:sz w:val="20"/>
                <w:szCs w:val="20"/>
              </w:rPr>
              <w:noBreakHyphen/>
              <w:t>то можно просто от души посмеяться и зарядиться радостью.</w:t>
            </w:r>
          </w:p>
        </w:tc>
        <w:tc>
          <w:tcPr>
            <w:tcW w:w="1231" w:type="dxa"/>
            <w:vMerge/>
            <w:vAlign w:val="center"/>
          </w:tcPr>
          <w:p w14:paraId="66F825A3" w14:textId="77777777" w:rsidR="00D33E92" w:rsidRPr="00D33E92" w:rsidRDefault="00D33E92" w:rsidP="00D33E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33E92" w:rsidRPr="00EB208D" w14:paraId="28FD2A1A" w14:textId="77777777" w:rsidTr="00C55E25">
        <w:trPr>
          <w:tblCellSpacing w:w="15" w:type="dxa"/>
        </w:trPr>
        <w:tc>
          <w:tcPr>
            <w:tcW w:w="10000" w:type="dxa"/>
            <w:gridSpan w:val="3"/>
            <w:shd w:val="clear" w:color="auto" w:fill="FFFFFF" w:themeFill="background1"/>
            <w:vAlign w:val="center"/>
          </w:tcPr>
          <w:p w14:paraId="230ACCA3" w14:textId="77777777" w:rsidR="00D33E92" w:rsidRDefault="00D33E92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Зоны мастер-классов</w:t>
            </w:r>
          </w:p>
          <w:p w14:paraId="03993E71" w14:textId="27F58A6C" w:rsidR="00D33E92" w:rsidRPr="00EB208D" w:rsidRDefault="00D33E92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Шатер 1</w:t>
            </w:r>
          </w:p>
        </w:tc>
      </w:tr>
      <w:tr w:rsidR="00D33E92" w:rsidRPr="00D33E92" w14:paraId="402D0640" w14:textId="77777777" w:rsidTr="001C6330">
        <w:trPr>
          <w:tblCellSpacing w:w="15" w:type="dxa"/>
        </w:trPr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3545" w14:textId="364F44C2" w:rsidR="00D33E92" w:rsidRPr="00D33E92" w:rsidRDefault="00D33E92" w:rsidP="00D33E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33E9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«От идеи до шедевра: твой первый комикс» 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(7+)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C92A6" w14:textId="07041369" w:rsidR="00D33E92" w:rsidRPr="00D33E92" w:rsidRDefault="00D33E92" w:rsidP="00D33E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Практический мастер</w:t>
            </w: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noBreakHyphen/>
              <w:t>класс, где каждый создаст свой мини</w:t>
            </w: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noBreakHyphen/>
              <w:t>комикс с нуля. Вместе с наставником вы пройдёте весь путь: придумаете героя и сюжет, разберёте основы раскадровки и композиции, освоите простые приёмы визуальной выразительности - и соберёте из кадров свою первую историю. Ника</w:t>
            </w:r>
            <w:r w:rsidR="0081752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ких навыков не нужно: главное </w:t>
            </w: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ваша фантазия, а инструменты и подсказки мы дадим. В финале у вас будет готовый комикс - пусть и небольшой, но точно ваш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CA70" w14:textId="46B7F0C7" w:rsidR="00D33E92" w:rsidRPr="00D33E92" w:rsidRDefault="00D33E92" w:rsidP="00D33E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33E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13:20 - 14:00</w:t>
            </w:r>
          </w:p>
        </w:tc>
      </w:tr>
      <w:tr w:rsidR="00D33E92" w:rsidRPr="00D33E92" w14:paraId="36BAAB67" w14:textId="77777777" w:rsidTr="001C6330">
        <w:trPr>
          <w:tblCellSpacing w:w="15" w:type="dxa"/>
        </w:trPr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59DBE" w14:textId="5CC8512E" w:rsidR="00D33E92" w:rsidRPr="00D33E92" w:rsidRDefault="00D33E92" w:rsidP="00D33E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33E9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«Искусство рассказывать в кадрах: мастер</w:t>
            </w:r>
            <w:r w:rsidRPr="00D33E9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noBreakHyphen/>
              <w:t>класс по комиксам»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Pr="00D33E92">
              <w:rPr>
                <w:rFonts w:ascii="Times New Roman" w:hAnsi="Times New Roman" w:cs="Times New Roman"/>
                <w:sz w:val="20"/>
                <w:szCs w:val="20"/>
              </w:rPr>
              <w:t>16+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4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495A" w14:textId="104AB1D8" w:rsidR="00D33E92" w:rsidRPr="00D33E92" w:rsidRDefault="00D33E92" w:rsidP="00D33E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FEE7" w14:textId="199CCC2D" w:rsidR="00D33E92" w:rsidRPr="00D33E92" w:rsidRDefault="00D33E92" w:rsidP="00D33E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33E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14:20 - 15:20 </w:t>
            </w:r>
          </w:p>
        </w:tc>
      </w:tr>
      <w:tr w:rsidR="00D33E92" w:rsidRPr="00D33E92" w14:paraId="62742AAD" w14:textId="77777777" w:rsidTr="00D33E92">
        <w:trPr>
          <w:tblCellSpacing w:w="15" w:type="dxa"/>
        </w:trPr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E4CD6" w14:textId="702DF6C4" w:rsidR="00D33E92" w:rsidRPr="00D33E92" w:rsidRDefault="00D33E92" w:rsidP="00D33E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33E9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«Поймай ветер: мастерим вертушки своими руками»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(7+)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6CFC" w14:textId="356CC744" w:rsidR="00D33E92" w:rsidRPr="00D33E92" w:rsidRDefault="00D33E92" w:rsidP="00D33E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 мастер</w:t>
            </w: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noBreakHyphen/>
              <w:t>класс для детей и взрослых: создаём яркие вертушки, которые оживают от малейшего дуновения. Вместе с наставником вы освоите простую технологию: научитесь вырезать и собирать лопасти, подбирать материалы и надёжно закреплять ось, чтобы игрушка легко крутилась. Все материалы предоставим - специальных навыков не нужно, только желание творить.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BEB7" w14:textId="2F519192" w:rsidR="00D33E92" w:rsidRPr="00D33E92" w:rsidRDefault="00D33E92" w:rsidP="00D33E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33E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15:40 - 16:30 </w:t>
            </w:r>
          </w:p>
        </w:tc>
      </w:tr>
      <w:tr w:rsidR="00D33E92" w:rsidRPr="00D33E92" w14:paraId="00872B0A" w14:textId="77777777" w:rsidTr="00D33E92">
        <w:trPr>
          <w:tblCellSpacing w:w="15" w:type="dxa"/>
        </w:trPr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1D08" w14:textId="6BBC6E21" w:rsidR="00D33E92" w:rsidRPr="00D33E92" w:rsidRDefault="00D33E92" w:rsidP="00D33E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33E9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«Бумажный персонаж: от эскиза до готовой куклы»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(7+)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8689" w14:textId="49A6CAA4" w:rsidR="00D33E92" w:rsidRPr="00D33E92" w:rsidRDefault="00D33E92" w:rsidP="0081752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Творческий мастер</w:t>
            </w: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noBreakHyphen/>
              <w:t>класс, где вы создадите собственного бумажного героя с нуля. Сначала придумаете образ и сделаете эскиз, подберёте цветовую гамму и проработаете детали. Затем перенесёте рисунок на плотную бумагу или картон, аккуратно вырежете элементы и собер</w:t>
            </w:r>
            <w:r w:rsidR="0081752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 куклу - при желании сделаете е</w:t>
            </w:r>
            <w:r w:rsidR="0081752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подвижной (с шарнирами) или статичной. Мы покажем простые приёмы, чтобы персонаж получился выразительным: как добавить объём, оформить лицо и одежду, закрепить детали без громоздких </w:t>
            </w:r>
            <w:r w:rsidR="0081752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швов. Все материалы предоставим</w:t>
            </w:r>
            <w:r w:rsidRPr="00D33E9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рисовать и мастерить можно даже без опыта.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0C50" w14:textId="674A62DB" w:rsidR="00D33E92" w:rsidRPr="00D33E92" w:rsidRDefault="00D33E92" w:rsidP="00D33E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33E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16:40 - 17:30 </w:t>
            </w:r>
          </w:p>
        </w:tc>
      </w:tr>
      <w:tr w:rsidR="007E2764" w:rsidRPr="00EB208D" w14:paraId="6254D12C" w14:textId="77777777" w:rsidTr="00C55E25">
        <w:trPr>
          <w:tblCellSpacing w:w="15" w:type="dxa"/>
        </w:trPr>
        <w:tc>
          <w:tcPr>
            <w:tcW w:w="10000" w:type="dxa"/>
            <w:gridSpan w:val="3"/>
            <w:shd w:val="clear" w:color="auto" w:fill="FFFFFF" w:themeFill="background1"/>
            <w:vAlign w:val="center"/>
          </w:tcPr>
          <w:p w14:paraId="2F4CD8B3" w14:textId="77777777" w:rsidR="007E2764" w:rsidRDefault="007E2764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Зоны мастер-классов</w:t>
            </w:r>
          </w:p>
          <w:p w14:paraId="322220E5" w14:textId="19D2C931" w:rsidR="007E2764" w:rsidRPr="00EB208D" w:rsidRDefault="007E2764" w:rsidP="00C55E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Шатер 2</w:t>
            </w:r>
          </w:p>
        </w:tc>
      </w:tr>
      <w:tr w:rsidR="007E2764" w:rsidRPr="007E2764" w14:paraId="3AAEA262" w14:textId="77777777" w:rsidTr="00C55E25">
        <w:trPr>
          <w:tblCellSpacing w:w="15" w:type="dxa"/>
        </w:trPr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881F" w14:textId="2F0ABF26" w:rsidR="007E2764" w:rsidRPr="00D33E92" w:rsidRDefault="007E2764" w:rsidP="007E27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«Буквица - старинный акцент в современном дизайне»</w:t>
            </w:r>
            <w:r w:rsidRPr="007E27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(16+)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12DB" w14:textId="24B28E13" w:rsidR="007E2764" w:rsidRPr="00D33E92" w:rsidRDefault="007E2764" w:rsidP="0081752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На мастер</w:t>
            </w:r>
            <w:proofErr w:type="gramEnd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noBreakHyphen/>
              <w:t xml:space="preserve">классе </w:t>
            </w:r>
            <w:proofErr w:type="spellStart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разбер</w:t>
            </w:r>
            <w:proofErr w:type="spellEnd"/>
            <w:r w:rsidR="00817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 xml:space="preserve">м, как мастера прошлого превращали образы животных в декоративные буквицы (на примере работ Андрея </w:t>
            </w:r>
            <w:proofErr w:type="spellStart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Рубл</w:t>
            </w:r>
            <w:proofErr w:type="spellEnd"/>
            <w:r w:rsidR="00817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proofErr w:type="spellStart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proofErr w:type="spellEnd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), и освоим приёмы их адаптации для современных задач — от логотипов до айдентики мероприятий. Особое внимание уделим осмысленному отношению к традиции: научимся использовать правила стиля как инструмент, чтобы свободно и убедительно от них отходить.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56AA" w14:textId="374BC4DF" w:rsidR="007E2764" w:rsidRPr="00D33E92" w:rsidRDefault="007E2764" w:rsidP="007E27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13:00-14:50</w:t>
            </w:r>
          </w:p>
        </w:tc>
      </w:tr>
      <w:tr w:rsidR="007E2764" w:rsidRPr="007E2764" w14:paraId="27D89EAD" w14:textId="77777777" w:rsidTr="00C55E25">
        <w:trPr>
          <w:tblCellSpacing w:w="15" w:type="dxa"/>
        </w:trPr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7F90" w14:textId="78C66BF4" w:rsidR="007E2764" w:rsidRPr="007E2764" w:rsidRDefault="007E2764" w:rsidP="007E27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27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«Штамп как искусство: создай свою персональную печать»</w:t>
            </w:r>
            <w:r w:rsidRPr="007E276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7E27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(16+)</w:t>
            </w:r>
            <w:r w:rsidRPr="007E27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8144" w14:textId="1714CA28" w:rsidR="007E2764" w:rsidRPr="007E2764" w:rsidRDefault="007E2764" w:rsidP="007E276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На мастер-классе вы узнаете, как делать уникальные печати, которые можно использовать для личных подписей, иллюстраций и как оригинальный дизайн для открыток. Вас ждет выбор идеи для печати, создание эскиза, перенос рисунка на форму и вырезание индивидуальной печати. Присоединяйтесь к нам и откройте для себя мир персонализированных печатей!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F242" w14:textId="70CC601F" w:rsidR="007E2764" w:rsidRPr="007E2764" w:rsidRDefault="007E2764" w:rsidP="007E27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</w:tc>
      </w:tr>
      <w:tr w:rsidR="007E2764" w:rsidRPr="007E2764" w14:paraId="60C59A84" w14:textId="77777777" w:rsidTr="00C55E25">
        <w:trPr>
          <w:tblCellSpacing w:w="15" w:type="dxa"/>
        </w:trPr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5237" w14:textId="7E41A1CE" w:rsidR="007E2764" w:rsidRPr="007E2764" w:rsidRDefault="007E2764" w:rsidP="007E27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27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Мастер-класс по созданию модного аксессуара от СЛОНВИШ</w:t>
            </w:r>
            <w:r w:rsidRPr="007E27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(14+)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C80B" w14:textId="2B7859E6" w:rsidR="007E2764" w:rsidRPr="007E2764" w:rsidRDefault="007E2764" w:rsidP="00DE6D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научитесь делать стильное украшение из дерева своими руками! Под руководством мастеров бренда вы освоите простые при</w:t>
            </w:r>
            <w:r w:rsidR="00817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 xml:space="preserve">мы работы с материалом, подберёте гармоничный дизайн и </w:t>
            </w:r>
            <w:proofErr w:type="spellStart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собер</w:t>
            </w:r>
            <w:proofErr w:type="spellEnd"/>
            <w:r w:rsidR="00DE6D1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 xml:space="preserve">те собственный аксессуар — серьгу, браслет или брелок. </w:t>
            </w:r>
            <w:proofErr w:type="spellStart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Вс</w:t>
            </w:r>
            <w:proofErr w:type="spellEnd"/>
            <w:r w:rsidR="00817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17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будет</w:t>
            </w:r>
            <w:r w:rsidR="00817521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предоставлено</w:t>
            </w: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: заготовки, инструменты, фурнитуру и подсказки по сочетанию оттенков. Никаких навыков не нужно — главное, желание творить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3372" w14:textId="6B907F8B" w:rsidR="007E2764" w:rsidRPr="007E2764" w:rsidRDefault="007E2764" w:rsidP="007E27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16:00-16:50</w:t>
            </w:r>
          </w:p>
        </w:tc>
      </w:tr>
      <w:tr w:rsidR="007E2764" w:rsidRPr="007E2764" w14:paraId="1946E88E" w14:textId="77777777" w:rsidTr="00C55E25">
        <w:trPr>
          <w:tblCellSpacing w:w="15" w:type="dxa"/>
        </w:trPr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89F6" w14:textId="31855D11" w:rsidR="007E2764" w:rsidRPr="007E2764" w:rsidRDefault="007E2764" w:rsidP="007E27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«Узоры со смыслом»</w:t>
            </w:r>
            <w:r w:rsidRPr="007E27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(16+)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46385" w14:textId="67AF6BC4" w:rsidR="007E2764" w:rsidRPr="007E2764" w:rsidRDefault="007E2764" w:rsidP="007E276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Уютный мастер</w:t>
            </w:r>
            <w:r w:rsidRPr="007E2764">
              <w:rPr>
                <w:rFonts w:ascii="Times New Roman" w:hAnsi="Times New Roman" w:cs="Times New Roman"/>
                <w:sz w:val="20"/>
                <w:szCs w:val="20"/>
              </w:rPr>
              <w:noBreakHyphen/>
              <w:t xml:space="preserve">класс от Ольги </w:t>
            </w:r>
            <w:proofErr w:type="spellStart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Кундебиной</w:t>
            </w:r>
            <w:proofErr w:type="spellEnd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 xml:space="preserve"> (бренд «</w:t>
            </w:r>
            <w:proofErr w:type="spellStart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Кундебина</w:t>
            </w:r>
            <w:proofErr w:type="spellEnd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 xml:space="preserve">. Вышивка и декор») — погружение в смоленские традиции! Участники с нуля освоят вышивку крестиком и научатся вкладывать смысл в узоры: разберут </w:t>
            </w:r>
            <w:proofErr w:type="spellStart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>обережные</w:t>
            </w:r>
            <w:proofErr w:type="spellEnd"/>
            <w:r w:rsidRPr="007E2764">
              <w:rPr>
                <w:rFonts w:ascii="Times New Roman" w:hAnsi="Times New Roman" w:cs="Times New Roman"/>
                <w:sz w:val="20"/>
                <w:szCs w:val="20"/>
              </w:rPr>
              <w:t xml:space="preserve"> символы Смоленщины и создадут стильный аксессуар своими руками. Всё необходимое — от иголок до авторских схем — предоставляется. Нужно лишь желание творить!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A98A" w14:textId="2179E21F" w:rsidR="007E2764" w:rsidRPr="007E2764" w:rsidRDefault="007E2764" w:rsidP="007E276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27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17:00-17:50</w:t>
            </w:r>
          </w:p>
        </w:tc>
      </w:tr>
    </w:tbl>
    <w:p w14:paraId="09516171" w14:textId="5C3F96CC" w:rsidR="00D33E92" w:rsidRDefault="00D33E92" w:rsidP="00EB208D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9D3BD78" w14:textId="77777777" w:rsidR="00297E29" w:rsidRDefault="00297E29" w:rsidP="00297E2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006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4"/>
        <w:gridCol w:w="1276"/>
      </w:tblGrid>
      <w:tr w:rsidR="00297E29" w:rsidRPr="00EB208D" w14:paraId="6C051BC4" w14:textId="77777777" w:rsidTr="00E214F5">
        <w:trPr>
          <w:tblCellSpacing w:w="15" w:type="dxa"/>
        </w:trPr>
        <w:tc>
          <w:tcPr>
            <w:tcW w:w="10000" w:type="dxa"/>
            <w:gridSpan w:val="2"/>
            <w:shd w:val="clear" w:color="auto" w:fill="C6D9F1" w:themeFill="text2" w:themeFillTint="33"/>
            <w:vAlign w:val="center"/>
          </w:tcPr>
          <w:p w14:paraId="36A450C0" w14:textId="320892A4" w:rsidR="00CC5347" w:rsidRDefault="00297E29" w:rsidP="00297E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МЦ «Пушкинский» </w:t>
            </w:r>
          </w:p>
          <w:p w14:paraId="32BBDC74" w14:textId="58BAA3D3" w:rsidR="00297E29" w:rsidRPr="00CC5347" w:rsidRDefault="00297E29" w:rsidP="00297E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CC53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</w:t>
            </w:r>
            <w:r w:rsidR="00CC5347" w:rsidRPr="00CC53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ул.</w:t>
            </w:r>
            <w:r w:rsidR="00CC53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CC53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Ленина 7/2)</w:t>
            </w:r>
          </w:p>
        </w:tc>
      </w:tr>
      <w:tr w:rsidR="00297E29" w:rsidRPr="007E2764" w14:paraId="70FFFD7F" w14:textId="77777777" w:rsidTr="00297E29">
        <w:trPr>
          <w:tblCellSpacing w:w="15" w:type="dxa"/>
        </w:trPr>
        <w:tc>
          <w:tcPr>
            <w:tcW w:w="8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C11F" w14:textId="4D45DB99" w:rsidR="00297E29" w:rsidRPr="007E2764" w:rsidRDefault="00297E29" w:rsidP="00C55E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29">
              <w:rPr>
                <w:rFonts w:ascii="Times New Roman" w:hAnsi="Times New Roman" w:cs="Times New Roman"/>
                <w:sz w:val="20"/>
                <w:szCs w:val="20"/>
              </w:rPr>
              <w:t xml:space="preserve">Премьера на фестивале «Ключи» </w:t>
            </w:r>
            <w:r w:rsidR="00E214F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r w:rsidRPr="00297E29">
              <w:rPr>
                <w:rFonts w:ascii="Times New Roman" w:hAnsi="Times New Roman" w:cs="Times New Roman"/>
                <w:sz w:val="20"/>
                <w:szCs w:val="20"/>
              </w:rPr>
              <w:t>показ первой серии нового сезона проекта «Любопытная Варвара - 2» снятого при поддержке Института развития интернета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8CD0" w14:textId="3FA0D6CC" w:rsidR="00297E29" w:rsidRPr="007E2764" w:rsidRDefault="00297E29" w:rsidP="00C55E2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13:00-13:30</w:t>
            </w:r>
          </w:p>
        </w:tc>
      </w:tr>
      <w:tr w:rsidR="00297E29" w:rsidRPr="007E2764" w14:paraId="6995931B" w14:textId="77777777" w:rsidTr="00297E29">
        <w:trPr>
          <w:tblCellSpacing w:w="15" w:type="dxa"/>
        </w:trPr>
        <w:tc>
          <w:tcPr>
            <w:tcW w:w="8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70E9" w14:textId="7A6ACEA4" w:rsidR="00297E29" w:rsidRPr="00E214F5" w:rsidRDefault="00297E29" w:rsidP="00C55E2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97E29">
              <w:rPr>
                <w:rFonts w:ascii="Times New Roman" w:hAnsi="Times New Roman" w:cs="Times New Roman"/>
                <w:sz w:val="20"/>
                <w:szCs w:val="20"/>
              </w:rPr>
              <w:t xml:space="preserve">Поэтическая программа «Смоленская </w:t>
            </w:r>
            <w:proofErr w:type="spellStart"/>
            <w:proofErr w:type="gramStart"/>
            <w:r w:rsidRPr="00297E29">
              <w:rPr>
                <w:rFonts w:ascii="Times New Roman" w:hAnsi="Times New Roman" w:cs="Times New Roman"/>
                <w:sz w:val="20"/>
                <w:szCs w:val="20"/>
              </w:rPr>
              <w:t>стихиЯ</w:t>
            </w:r>
            <w:proofErr w:type="spellEnd"/>
            <w:r w:rsidRPr="00297E29">
              <w:rPr>
                <w:rFonts w:ascii="Times New Roman" w:hAnsi="Times New Roman" w:cs="Times New Roman"/>
                <w:sz w:val="20"/>
                <w:szCs w:val="20"/>
              </w:rPr>
              <w:t xml:space="preserve">»  </w:t>
            </w:r>
            <w:r w:rsidR="00E214F5" w:rsidRPr="00E214F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Участники</w:t>
            </w:r>
            <w:proofErr w:type="gramEnd"/>
            <w:r w:rsidR="00E214F5" w:rsidRPr="00E214F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XIX Международного фестиваля актеров-режиссёров </w:t>
            </w:r>
            <w:r w:rsidR="00E214F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r w:rsidR="00E214F5" w:rsidRPr="00E214F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Золотой Феникс </w:t>
            </w:r>
            <w:r w:rsidR="00E214F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–</w:t>
            </w:r>
            <w:r w:rsidR="00E214F5" w:rsidRPr="00E214F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2026</w:t>
            </w:r>
            <w:r w:rsidR="00E214F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 w:rsidR="00E214F5" w:rsidRPr="00E214F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прочтут стихи поэтов-смолян, в чьих строках звучит голос земли, помнящей боль и подвиг, раскрывающие  разные грани военного опыта: от героических образов до личных и семейных историй.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94B5" w14:textId="7C9BC054" w:rsidR="00297E29" w:rsidRDefault="00297E29" w:rsidP="00C55E2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15:00-16:00</w:t>
            </w:r>
          </w:p>
        </w:tc>
      </w:tr>
    </w:tbl>
    <w:p w14:paraId="0CE6E74E" w14:textId="77777777" w:rsidR="00297E29" w:rsidRDefault="00297E29" w:rsidP="00297E2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42D9008" w14:textId="1E177DB8" w:rsidR="00CC5347" w:rsidRDefault="00297E29" w:rsidP="009345C7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</w:p>
    <w:sectPr w:rsidR="00CC5347" w:rsidSect="0051420C">
      <w:footerReference w:type="default" r:id="rId8"/>
      <w:pgSz w:w="11909" w:h="16834"/>
      <w:pgMar w:top="567" w:right="569" w:bottom="1440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D98F8D" w14:textId="77777777" w:rsidR="00731A59" w:rsidRDefault="00731A59" w:rsidP="00DE6D1B">
      <w:pPr>
        <w:spacing w:line="240" w:lineRule="auto"/>
      </w:pPr>
      <w:r>
        <w:separator/>
      </w:r>
    </w:p>
  </w:endnote>
  <w:endnote w:type="continuationSeparator" w:id="0">
    <w:p w14:paraId="6FD1D2BA" w14:textId="77777777" w:rsidR="00731A59" w:rsidRDefault="00731A59" w:rsidP="00DE6D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2AF8F3A-355C-480D-9506-50E95F9FA0C8}"/>
    <w:embedBold r:id="rId2" w:fontKey="{13E2545D-E703-45AF-A377-9FD237DADAB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402F7F8-96FD-47D7-B844-68B504FB7EA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6974872"/>
      <w:docPartObj>
        <w:docPartGallery w:val="Page Numbers (Bottom of Page)"/>
        <w:docPartUnique/>
      </w:docPartObj>
    </w:sdtPr>
    <w:sdtEndPr/>
    <w:sdtContent>
      <w:p w14:paraId="56C142FA" w14:textId="0078C7E7" w:rsidR="00DE6D1B" w:rsidRDefault="00DE6D1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B62" w:rsidRPr="005E6B62">
          <w:rPr>
            <w:noProof/>
            <w:lang w:val="ru-RU"/>
          </w:rPr>
          <w:t>1</w:t>
        </w:r>
        <w:r>
          <w:fldChar w:fldCharType="end"/>
        </w:r>
      </w:p>
    </w:sdtContent>
  </w:sdt>
  <w:p w14:paraId="6E3E9A08" w14:textId="77777777" w:rsidR="00DE6D1B" w:rsidRDefault="00DE6D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2F9398" w14:textId="77777777" w:rsidR="00731A59" w:rsidRDefault="00731A59" w:rsidP="00DE6D1B">
      <w:pPr>
        <w:spacing w:line="240" w:lineRule="auto"/>
      </w:pPr>
      <w:r>
        <w:separator/>
      </w:r>
    </w:p>
  </w:footnote>
  <w:footnote w:type="continuationSeparator" w:id="0">
    <w:p w14:paraId="70F7D202" w14:textId="77777777" w:rsidR="00731A59" w:rsidRDefault="00731A59" w:rsidP="00DE6D1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CFE"/>
    <w:rsid w:val="00007A26"/>
    <w:rsid w:val="00121CFE"/>
    <w:rsid w:val="001810F3"/>
    <w:rsid w:val="001817EE"/>
    <w:rsid w:val="00184DFA"/>
    <w:rsid w:val="001D1CC3"/>
    <w:rsid w:val="001E4730"/>
    <w:rsid w:val="00297E29"/>
    <w:rsid w:val="003D5732"/>
    <w:rsid w:val="004D6A4D"/>
    <w:rsid w:val="004F312E"/>
    <w:rsid w:val="0051420C"/>
    <w:rsid w:val="00565446"/>
    <w:rsid w:val="005E6B62"/>
    <w:rsid w:val="00731A59"/>
    <w:rsid w:val="007E2764"/>
    <w:rsid w:val="00817521"/>
    <w:rsid w:val="00850E97"/>
    <w:rsid w:val="00876039"/>
    <w:rsid w:val="009345C7"/>
    <w:rsid w:val="00A85535"/>
    <w:rsid w:val="00CB71CD"/>
    <w:rsid w:val="00CC5347"/>
    <w:rsid w:val="00D33E92"/>
    <w:rsid w:val="00DE6D1B"/>
    <w:rsid w:val="00E214F5"/>
    <w:rsid w:val="00EB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FA4F"/>
  <w15:docId w15:val="{836435C1-B4D0-440E-972F-4B75AB4D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1D1CC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214F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345C7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DE6D1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6D1B"/>
  </w:style>
  <w:style w:type="paragraph" w:styleId="a9">
    <w:name w:val="footer"/>
    <w:basedOn w:val="a"/>
    <w:link w:val="aa"/>
    <w:uiPriority w:val="99"/>
    <w:unhideWhenUsed/>
    <w:rsid w:val="00DE6D1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6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2078</Words>
  <Characters>11848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Puskin Puskinskiy</dc:creator>
  <cp:lastModifiedBy>Копыл Анна Дмитриевна</cp:lastModifiedBy>
  <cp:revision>7</cp:revision>
  <dcterms:created xsi:type="dcterms:W3CDTF">2026-09-18T10:07:00Z</dcterms:created>
  <dcterms:modified xsi:type="dcterms:W3CDTF">2026-09-18T10:27:00Z</dcterms:modified>
</cp:coreProperties>
</file>