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517" w:rsidRPr="008743DF" w:rsidRDefault="00D77517" w:rsidP="00D77517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8743DF">
        <w:rPr>
          <w:b/>
          <w:sz w:val="28"/>
          <w:szCs w:val="28"/>
        </w:rPr>
        <w:t>КРИТЕРИИ ОЦЕНКИ</w:t>
      </w:r>
    </w:p>
    <w:p w:rsidR="00D77517" w:rsidRPr="008743DF" w:rsidRDefault="00D77517" w:rsidP="00D77517">
      <w:pPr>
        <w:ind w:firstLine="142"/>
        <w:jc w:val="center"/>
        <w:rPr>
          <w:b/>
          <w:sz w:val="28"/>
          <w:szCs w:val="28"/>
        </w:rPr>
      </w:pPr>
      <w:r w:rsidRPr="008743DF">
        <w:rPr>
          <w:b/>
          <w:sz w:val="28"/>
          <w:szCs w:val="28"/>
        </w:rPr>
        <w:t xml:space="preserve">паспорта </w:t>
      </w:r>
      <w:r w:rsidR="007469CA" w:rsidRPr="008743DF">
        <w:rPr>
          <w:b/>
          <w:sz w:val="28"/>
          <w:szCs w:val="28"/>
        </w:rPr>
        <w:t>проекта в</w:t>
      </w:r>
      <w:r w:rsidRPr="008743DF">
        <w:rPr>
          <w:b/>
          <w:sz w:val="28"/>
          <w:szCs w:val="28"/>
        </w:rPr>
        <w:t xml:space="preserve"> области гражданско-патриотического воспитания</w:t>
      </w:r>
    </w:p>
    <w:p w:rsidR="00D77517" w:rsidRPr="008743DF" w:rsidRDefault="00D77517" w:rsidP="00D77517">
      <w:pPr>
        <w:ind w:firstLine="709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194"/>
        <w:gridCol w:w="3969"/>
        <w:gridCol w:w="1642"/>
      </w:tblGrid>
      <w:tr w:rsidR="00D77517" w:rsidRPr="008743DF" w:rsidTr="00621923">
        <w:tc>
          <w:tcPr>
            <w:tcW w:w="540" w:type="dxa"/>
          </w:tcPr>
          <w:p w:rsidR="00D77517" w:rsidRPr="008743DF" w:rsidRDefault="00D77517" w:rsidP="00621923">
            <w:pPr>
              <w:jc w:val="center"/>
            </w:pPr>
            <w:r w:rsidRPr="008743DF">
              <w:t>№ п/п</w:t>
            </w:r>
          </w:p>
        </w:tc>
        <w:tc>
          <w:tcPr>
            <w:tcW w:w="3340" w:type="dxa"/>
            <w:shd w:val="clear" w:color="auto" w:fill="auto"/>
          </w:tcPr>
          <w:p w:rsidR="00D77517" w:rsidRPr="008743DF" w:rsidRDefault="00D77517" w:rsidP="00621923">
            <w:pPr>
              <w:jc w:val="center"/>
            </w:pPr>
            <w:r w:rsidRPr="008743DF">
              <w:t>Критерий оценки паспорта проекта</w:t>
            </w:r>
          </w:p>
        </w:tc>
        <w:tc>
          <w:tcPr>
            <w:tcW w:w="4168" w:type="dxa"/>
            <w:shd w:val="clear" w:color="auto" w:fill="auto"/>
          </w:tcPr>
          <w:p w:rsidR="00D77517" w:rsidRPr="008743DF" w:rsidRDefault="00D77517" w:rsidP="00621923">
            <w:pPr>
              <w:jc w:val="center"/>
            </w:pPr>
            <w:r w:rsidRPr="008743DF">
              <w:t xml:space="preserve">Содержание </w:t>
            </w:r>
          </w:p>
          <w:p w:rsidR="00D77517" w:rsidRPr="008743DF" w:rsidRDefault="00D77517" w:rsidP="00621923">
            <w:pPr>
              <w:jc w:val="center"/>
            </w:pPr>
            <w:r w:rsidRPr="008743DF">
              <w:t>критерия оценки паспорта проекта</w:t>
            </w:r>
          </w:p>
        </w:tc>
        <w:tc>
          <w:tcPr>
            <w:tcW w:w="1666" w:type="dxa"/>
            <w:shd w:val="clear" w:color="auto" w:fill="auto"/>
          </w:tcPr>
          <w:p w:rsidR="00D77517" w:rsidRPr="008743DF" w:rsidRDefault="00D77517" w:rsidP="00621923">
            <w:pPr>
              <w:jc w:val="center"/>
            </w:pPr>
            <w:r w:rsidRPr="008743DF">
              <w:t>Количество баллов</w:t>
            </w:r>
          </w:p>
        </w:tc>
      </w:tr>
      <w:tr w:rsidR="00D77517" w:rsidRPr="008743DF" w:rsidTr="00621923">
        <w:tc>
          <w:tcPr>
            <w:tcW w:w="540" w:type="dxa"/>
          </w:tcPr>
          <w:p w:rsidR="00D77517" w:rsidRPr="008743DF" w:rsidRDefault="00D77517" w:rsidP="00621923">
            <w:pPr>
              <w:jc w:val="center"/>
            </w:pPr>
            <w:r w:rsidRPr="008743DF">
              <w:t>1</w:t>
            </w:r>
          </w:p>
        </w:tc>
        <w:tc>
          <w:tcPr>
            <w:tcW w:w="3340" w:type="dxa"/>
            <w:shd w:val="clear" w:color="auto" w:fill="auto"/>
          </w:tcPr>
          <w:p w:rsidR="00D77517" w:rsidRPr="008743DF" w:rsidRDefault="00D77517" w:rsidP="00621923">
            <w:pPr>
              <w:jc w:val="center"/>
            </w:pPr>
            <w:r w:rsidRPr="008743DF">
              <w:t>2</w:t>
            </w:r>
          </w:p>
        </w:tc>
        <w:tc>
          <w:tcPr>
            <w:tcW w:w="4168" w:type="dxa"/>
            <w:shd w:val="clear" w:color="auto" w:fill="auto"/>
          </w:tcPr>
          <w:p w:rsidR="00D77517" w:rsidRPr="008743DF" w:rsidRDefault="00D77517" w:rsidP="00621923">
            <w:pPr>
              <w:jc w:val="center"/>
            </w:pPr>
            <w:r w:rsidRPr="008743DF">
              <w:t>3</w:t>
            </w:r>
          </w:p>
        </w:tc>
        <w:tc>
          <w:tcPr>
            <w:tcW w:w="1666" w:type="dxa"/>
            <w:shd w:val="clear" w:color="auto" w:fill="auto"/>
          </w:tcPr>
          <w:p w:rsidR="00D77517" w:rsidRPr="008743DF" w:rsidRDefault="00D77517" w:rsidP="00621923">
            <w:pPr>
              <w:jc w:val="center"/>
            </w:pPr>
            <w:r w:rsidRPr="008743DF">
              <w:t>4</w:t>
            </w:r>
          </w:p>
        </w:tc>
      </w:tr>
      <w:tr w:rsidR="00D77517" w:rsidRPr="008743DF" w:rsidTr="00621923">
        <w:tc>
          <w:tcPr>
            <w:tcW w:w="540" w:type="dxa"/>
            <w:vMerge w:val="restart"/>
          </w:tcPr>
          <w:p w:rsidR="00D77517" w:rsidRPr="008743DF" w:rsidRDefault="00D77517" w:rsidP="00D77517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3340" w:type="dxa"/>
            <w:shd w:val="clear" w:color="auto" w:fill="auto"/>
          </w:tcPr>
          <w:p w:rsidR="00D77517" w:rsidRPr="008743DF" w:rsidRDefault="00D77517" w:rsidP="00621923">
            <w:r w:rsidRPr="008743DF">
              <w:t>Идея проекта:</w:t>
            </w:r>
          </w:p>
        </w:tc>
        <w:tc>
          <w:tcPr>
            <w:tcW w:w="4168" w:type="dxa"/>
            <w:shd w:val="clear" w:color="auto" w:fill="auto"/>
          </w:tcPr>
          <w:p w:rsidR="00D77517" w:rsidRPr="008743DF" w:rsidRDefault="00D77517" w:rsidP="00621923">
            <w:pPr>
              <w:jc w:val="both"/>
            </w:pPr>
          </w:p>
        </w:tc>
        <w:tc>
          <w:tcPr>
            <w:tcW w:w="1666" w:type="dxa"/>
            <w:shd w:val="clear" w:color="auto" w:fill="auto"/>
          </w:tcPr>
          <w:p w:rsidR="00D77517" w:rsidRPr="008743DF" w:rsidRDefault="00D77517" w:rsidP="00621923">
            <w:pPr>
              <w:jc w:val="center"/>
            </w:pPr>
          </w:p>
        </w:tc>
      </w:tr>
      <w:tr w:rsidR="00D77517" w:rsidRPr="008743DF" w:rsidTr="00621923">
        <w:tc>
          <w:tcPr>
            <w:tcW w:w="540" w:type="dxa"/>
            <w:vMerge/>
          </w:tcPr>
          <w:p w:rsidR="00D77517" w:rsidRPr="008743DF" w:rsidRDefault="00D77517" w:rsidP="00621923">
            <w:pPr>
              <w:jc w:val="both"/>
            </w:pPr>
          </w:p>
        </w:tc>
        <w:tc>
          <w:tcPr>
            <w:tcW w:w="3340" w:type="dxa"/>
            <w:shd w:val="clear" w:color="auto" w:fill="auto"/>
          </w:tcPr>
          <w:p w:rsidR="00D77517" w:rsidRPr="008743DF" w:rsidRDefault="00D77517" w:rsidP="00621923">
            <w:r w:rsidRPr="008743DF">
              <w:t>актуальность</w:t>
            </w:r>
          </w:p>
        </w:tc>
        <w:tc>
          <w:tcPr>
            <w:tcW w:w="4168" w:type="dxa"/>
            <w:shd w:val="clear" w:color="auto" w:fill="auto"/>
          </w:tcPr>
          <w:p w:rsidR="00D77517" w:rsidRPr="008743DF" w:rsidRDefault="00D77517" w:rsidP="00621923">
            <w:pPr>
              <w:jc w:val="both"/>
            </w:pPr>
            <w:r w:rsidRPr="008743DF">
              <w:t>значимость проекта для региона, соответствие заявленному направлению, учет современных тенденций</w:t>
            </w:r>
          </w:p>
        </w:tc>
        <w:tc>
          <w:tcPr>
            <w:tcW w:w="1666" w:type="dxa"/>
            <w:shd w:val="clear" w:color="auto" w:fill="auto"/>
          </w:tcPr>
          <w:p w:rsidR="00D77517" w:rsidRPr="008743DF" w:rsidRDefault="00D77517" w:rsidP="00621923">
            <w:pPr>
              <w:jc w:val="center"/>
            </w:pPr>
            <w:r w:rsidRPr="008743DF">
              <w:t>2,5</w:t>
            </w:r>
          </w:p>
        </w:tc>
      </w:tr>
      <w:tr w:rsidR="00D77517" w:rsidRPr="008743DF" w:rsidTr="00621923">
        <w:tc>
          <w:tcPr>
            <w:tcW w:w="540" w:type="dxa"/>
            <w:vMerge/>
          </w:tcPr>
          <w:p w:rsidR="00D77517" w:rsidRPr="008743DF" w:rsidRDefault="00D77517" w:rsidP="00621923">
            <w:pPr>
              <w:jc w:val="both"/>
            </w:pPr>
          </w:p>
        </w:tc>
        <w:tc>
          <w:tcPr>
            <w:tcW w:w="3340" w:type="dxa"/>
            <w:shd w:val="clear" w:color="auto" w:fill="auto"/>
          </w:tcPr>
          <w:p w:rsidR="00D77517" w:rsidRPr="008743DF" w:rsidRDefault="00D77517" w:rsidP="00621923">
            <w:r w:rsidRPr="008743DF">
              <w:t>новизна</w:t>
            </w:r>
          </w:p>
        </w:tc>
        <w:tc>
          <w:tcPr>
            <w:tcW w:w="4168" w:type="dxa"/>
            <w:shd w:val="clear" w:color="auto" w:fill="auto"/>
          </w:tcPr>
          <w:p w:rsidR="00D77517" w:rsidRPr="008743DF" w:rsidRDefault="00D77517" w:rsidP="00621923">
            <w:pPr>
              <w:jc w:val="both"/>
            </w:pPr>
            <w:r w:rsidRPr="008743DF">
              <w:t>отличие идеи проекта от других аналогичных идей</w:t>
            </w:r>
          </w:p>
        </w:tc>
        <w:tc>
          <w:tcPr>
            <w:tcW w:w="1666" w:type="dxa"/>
            <w:shd w:val="clear" w:color="auto" w:fill="auto"/>
          </w:tcPr>
          <w:p w:rsidR="00D77517" w:rsidRPr="008743DF" w:rsidRDefault="00D77517" w:rsidP="00621923">
            <w:pPr>
              <w:jc w:val="center"/>
            </w:pPr>
            <w:r w:rsidRPr="008743DF">
              <w:t>2,5</w:t>
            </w:r>
          </w:p>
        </w:tc>
      </w:tr>
      <w:tr w:rsidR="00D77517" w:rsidRPr="008743DF" w:rsidTr="00621923">
        <w:tc>
          <w:tcPr>
            <w:tcW w:w="540" w:type="dxa"/>
            <w:vMerge/>
          </w:tcPr>
          <w:p w:rsidR="00D77517" w:rsidRPr="008743DF" w:rsidRDefault="00D77517" w:rsidP="00621923">
            <w:pPr>
              <w:jc w:val="both"/>
            </w:pPr>
          </w:p>
        </w:tc>
        <w:tc>
          <w:tcPr>
            <w:tcW w:w="3340" w:type="dxa"/>
            <w:shd w:val="clear" w:color="auto" w:fill="auto"/>
          </w:tcPr>
          <w:p w:rsidR="00D77517" w:rsidRPr="008743DF" w:rsidRDefault="00D77517" w:rsidP="00621923">
            <w:r w:rsidRPr="008743DF">
              <w:t>оригинальность</w:t>
            </w:r>
          </w:p>
        </w:tc>
        <w:tc>
          <w:tcPr>
            <w:tcW w:w="4168" w:type="dxa"/>
            <w:shd w:val="clear" w:color="auto" w:fill="auto"/>
          </w:tcPr>
          <w:p w:rsidR="00D77517" w:rsidRPr="008743DF" w:rsidRDefault="00D77517" w:rsidP="00621923">
            <w:pPr>
              <w:jc w:val="both"/>
            </w:pPr>
            <w:proofErr w:type="gramStart"/>
            <w:r w:rsidRPr="008743DF">
              <w:t>применение  нестандартного</w:t>
            </w:r>
            <w:proofErr w:type="gramEnd"/>
            <w:r w:rsidRPr="008743DF">
              <w:t xml:space="preserve"> способа решения проблемы, отличающегося от традиционно принятого</w:t>
            </w:r>
          </w:p>
        </w:tc>
        <w:tc>
          <w:tcPr>
            <w:tcW w:w="1666" w:type="dxa"/>
            <w:shd w:val="clear" w:color="auto" w:fill="auto"/>
          </w:tcPr>
          <w:p w:rsidR="00D77517" w:rsidRPr="008743DF" w:rsidRDefault="00D77517" w:rsidP="00621923">
            <w:pPr>
              <w:jc w:val="center"/>
            </w:pPr>
            <w:r w:rsidRPr="008743DF">
              <w:t>2,5</w:t>
            </w:r>
          </w:p>
        </w:tc>
      </w:tr>
      <w:tr w:rsidR="00D77517" w:rsidRPr="008743DF" w:rsidTr="00621923">
        <w:tc>
          <w:tcPr>
            <w:tcW w:w="540" w:type="dxa"/>
            <w:vMerge/>
          </w:tcPr>
          <w:p w:rsidR="00D77517" w:rsidRPr="008743DF" w:rsidRDefault="00D77517" w:rsidP="00621923">
            <w:pPr>
              <w:jc w:val="both"/>
            </w:pPr>
          </w:p>
        </w:tc>
        <w:tc>
          <w:tcPr>
            <w:tcW w:w="3340" w:type="dxa"/>
            <w:shd w:val="clear" w:color="auto" w:fill="auto"/>
          </w:tcPr>
          <w:p w:rsidR="00D77517" w:rsidRPr="008743DF" w:rsidRDefault="00D77517" w:rsidP="00621923">
            <w:r w:rsidRPr="008743DF">
              <w:t>практическая значимость</w:t>
            </w:r>
          </w:p>
        </w:tc>
        <w:tc>
          <w:tcPr>
            <w:tcW w:w="4168" w:type="dxa"/>
            <w:shd w:val="clear" w:color="auto" w:fill="auto"/>
          </w:tcPr>
          <w:p w:rsidR="00D77517" w:rsidRPr="008743DF" w:rsidRDefault="00D77517" w:rsidP="00621923">
            <w:pPr>
              <w:jc w:val="both"/>
            </w:pPr>
            <w:r w:rsidRPr="008743DF">
              <w:t>применимость проекта в дальнейшем, сфера его использования</w:t>
            </w:r>
          </w:p>
        </w:tc>
        <w:tc>
          <w:tcPr>
            <w:tcW w:w="1666" w:type="dxa"/>
            <w:shd w:val="clear" w:color="auto" w:fill="auto"/>
          </w:tcPr>
          <w:p w:rsidR="00D77517" w:rsidRPr="008743DF" w:rsidRDefault="00D77517" w:rsidP="00621923">
            <w:pPr>
              <w:jc w:val="center"/>
            </w:pPr>
            <w:r w:rsidRPr="008743DF">
              <w:t>2,5</w:t>
            </w:r>
          </w:p>
        </w:tc>
      </w:tr>
      <w:tr w:rsidR="00D77517" w:rsidRPr="008743DF" w:rsidTr="00621923">
        <w:tc>
          <w:tcPr>
            <w:tcW w:w="540" w:type="dxa"/>
            <w:vMerge w:val="restart"/>
          </w:tcPr>
          <w:p w:rsidR="00D77517" w:rsidRPr="008743DF" w:rsidRDefault="00D77517" w:rsidP="00D77517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3340" w:type="dxa"/>
            <w:shd w:val="clear" w:color="auto" w:fill="auto"/>
          </w:tcPr>
          <w:p w:rsidR="00D77517" w:rsidRPr="008743DF" w:rsidRDefault="00D77517" w:rsidP="00621923">
            <w:r w:rsidRPr="008743DF">
              <w:t>Цель проекта:</w:t>
            </w:r>
          </w:p>
        </w:tc>
        <w:tc>
          <w:tcPr>
            <w:tcW w:w="4168" w:type="dxa"/>
            <w:shd w:val="clear" w:color="auto" w:fill="auto"/>
          </w:tcPr>
          <w:p w:rsidR="00D77517" w:rsidRPr="008743DF" w:rsidRDefault="00D77517" w:rsidP="00621923">
            <w:pPr>
              <w:jc w:val="both"/>
            </w:pPr>
          </w:p>
        </w:tc>
        <w:tc>
          <w:tcPr>
            <w:tcW w:w="1666" w:type="dxa"/>
            <w:shd w:val="clear" w:color="auto" w:fill="auto"/>
          </w:tcPr>
          <w:p w:rsidR="00D77517" w:rsidRPr="008743DF" w:rsidRDefault="00D77517" w:rsidP="00621923">
            <w:pPr>
              <w:jc w:val="center"/>
            </w:pPr>
          </w:p>
        </w:tc>
      </w:tr>
      <w:tr w:rsidR="00D77517" w:rsidRPr="008743DF" w:rsidTr="00621923">
        <w:tc>
          <w:tcPr>
            <w:tcW w:w="540" w:type="dxa"/>
            <w:vMerge/>
          </w:tcPr>
          <w:p w:rsidR="00D77517" w:rsidRPr="008743DF" w:rsidRDefault="00D77517" w:rsidP="00621923">
            <w:pPr>
              <w:jc w:val="both"/>
            </w:pPr>
          </w:p>
        </w:tc>
        <w:tc>
          <w:tcPr>
            <w:tcW w:w="3340" w:type="dxa"/>
            <w:shd w:val="clear" w:color="auto" w:fill="auto"/>
          </w:tcPr>
          <w:p w:rsidR="00D77517" w:rsidRPr="008743DF" w:rsidRDefault="00D77517" w:rsidP="00621923">
            <w:r w:rsidRPr="008743DF">
              <w:t>конкретность</w:t>
            </w:r>
          </w:p>
        </w:tc>
        <w:tc>
          <w:tcPr>
            <w:tcW w:w="4168" w:type="dxa"/>
            <w:shd w:val="clear" w:color="auto" w:fill="auto"/>
          </w:tcPr>
          <w:p w:rsidR="00D77517" w:rsidRPr="008743DF" w:rsidRDefault="00D77517" w:rsidP="00621923">
            <w:pPr>
              <w:jc w:val="both"/>
            </w:pPr>
            <w:r w:rsidRPr="008743DF">
              <w:t>точное выражение того, что именно должно быть получено в итоге реализации проекта. Четкое определение цели проекта</w:t>
            </w:r>
          </w:p>
        </w:tc>
        <w:tc>
          <w:tcPr>
            <w:tcW w:w="1666" w:type="dxa"/>
            <w:shd w:val="clear" w:color="auto" w:fill="auto"/>
          </w:tcPr>
          <w:p w:rsidR="00D77517" w:rsidRPr="008743DF" w:rsidRDefault="00D77517" w:rsidP="00621923">
            <w:pPr>
              <w:jc w:val="center"/>
            </w:pPr>
            <w:r w:rsidRPr="008743DF">
              <w:t>2,5</w:t>
            </w:r>
          </w:p>
        </w:tc>
      </w:tr>
      <w:tr w:rsidR="00D77517" w:rsidRPr="008743DF" w:rsidTr="00621923">
        <w:tc>
          <w:tcPr>
            <w:tcW w:w="540" w:type="dxa"/>
            <w:vMerge/>
          </w:tcPr>
          <w:p w:rsidR="00D77517" w:rsidRPr="008743DF" w:rsidRDefault="00D77517" w:rsidP="00621923">
            <w:pPr>
              <w:jc w:val="both"/>
            </w:pPr>
          </w:p>
        </w:tc>
        <w:tc>
          <w:tcPr>
            <w:tcW w:w="3340" w:type="dxa"/>
            <w:shd w:val="clear" w:color="auto" w:fill="auto"/>
          </w:tcPr>
          <w:p w:rsidR="00D77517" w:rsidRPr="008743DF" w:rsidRDefault="00D77517" w:rsidP="00621923">
            <w:r w:rsidRPr="008743DF">
              <w:t>достижимость</w:t>
            </w:r>
          </w:p>
        </w:tc>
        <w:tc>
          <w:tcPr>
            <w:tcW w:w="4168" w:type="dxa"/>
            <w:shd w:val="clear" w:color="auto" w:fill="auto"/>
          </w:tcPr>
          <w:p w:rsidR="00D77517" w:rsidRPr="008743DF" w:rsidRDefault="00D77517" w:rsidP="00621923">
            <w:pPr>
              <w:jc w:val="both"/>
            </w:pPr>
            <w:r w:rsidRPr="008743DF">
              <w:t xml:space="preserve">реальность достижения цели проекта. Возможность достижения цели проекта с учетом имеющихся ресурсов. </w:t>
            </w:r>
          </w:p>
        </w:tc>
        <w:tc>
          <w:tcPr>
            <w:tcW w:w="1666" w:type="dxa"/>
            <w:shd w:val="clear" w:color="auto" w:fill="auto"/>
          </w:tcPr>
          <w:p w:rsidR="00D77517" w:rsidRPr="008743DF" w:rsidRDefault="00D77517" w:rsidP="00621923">
            <w:pPr>
              <w:jc w:val="center"/>
            </w:pPr>
            <w:r w:rsidRPr="008743DF">
              <w:t>2,5</w:t>
            </w:r>
          </w:p>
        </w:tc>
      </w:tr>
      <w:tr w:rsidR="00D77517" w:rsidRPr="008743DF" w:rsidTr="00621923">
        <w:tc>
          <w:tcPr>
            <w:tcW w:w="540" w:type="dxa"/>
            <w:vMerge w:val="restart"/>
          </w:tcPr>
          <w:p w:rsidR="00D77517" w:rsidRPr="008743DF" w:rsidRDefault="00D77517" w:rsidP="00D77517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3340" w:type="dxa"/>
            <w:shd w:val="clear" w:color="auto" w:fill="auto"/>
          </w:tcPr>
          <w:p w:rsidR="00D77517" w:rsidRPr="008743DF" w:rsidRDefault="00D77517" w:rsidP="00621923">
            <w:r w:rsidRPr="008743DF">
              <w:t>Управление проектом:</w:t>
            </w:r>
          </w:p>
        </w:tc>
        <w:tc>
          <w:tcPr>
            <w:tcW w:w="4168" w:type="dxa"/>
            <w:shd w:val="clear" w:color="auto" w:fill="auto"/>
          </w:tcPr>
          <w:p w:rsidR="00D77517" w:rsidRPr="008743DF" w:rsidRDefault="00D77517" w:rsidP="00621923">
            <w:pPr>
              <w:jc w:val="both"/>
            </w:pPr>
          </w:p>
        </w:tc>
        <w:tc>
          <w:tcPr>
            <w:tcW w:w="1666" w:type="dxa"/>
            <w:shd w:val="clear" w:color="auto" w:fill="auto"/>
          </w:tcPr>
          <w:p w:rsidR="00D77517" w:rsidRPr="008743DF" w:rsidRDefault="00D77517" w:rsidP="00621923">
            <w:pPr>
              <w:jc w:val="center"/>
            </w:pPr>
          </w:p>
        </w:tc>
      </w:tr>
      <w:tr w:rsidR="00D77517" w:rsidRPr="008743DF" w:rsidTr="00621923">
        <w:tc>
          <w:tcPr>
            <w:tcW w:w="540" w:type="dxa"/>
            <w:vMerge/>
          </w:tcPr>
          <w:p w:rsidR="00D77517" w:rsidRPr="008743DF" w:rsidRDefault="00D77517" w:rsidP="00621923">
            <w:pPr>
              <w:jc w:val="both"/>
            </w:pPr>
          </w:p>
        </w:tc>
        <w:tc>
          <w:tcPr>
            <w:tcW w:w="3340" w:type="dxa"/>
            <w:shd w:val="clear" w:color="auto" w:fill="auto"/>
          </w:tcPr>
          <w:p w:rsidR="00D77517" w:rsidRPr="008743DF" w:rsidRDefault="00D77517" w:rsidP="00621923">
            <w:r w:rsidRPr="008743DF">
              <w:t>содержание</w:t>
            </w:r>
          </w:p>
        </w:tc>
        <w:tc>
          <w:tcPr>
            <w:tcW w:w="4168" w:type="dxa"/>
            <w:shd w:val="clear" w:color="auto" w:fill="auto"/>
          </w:tcPr>
          <w:p w:rsidR="00D77517" w:rsidRPr="008743DF" w:rsidRDefault="00D77517" w:rsidP="00621923">
            <w:pPr>
              <w:jc w:val="both"/>
            </w:pPr>
            <w:r w:rsidRPr="008743DF">
              <w:t>соответствие содержания проекта целям и задачам проекта</w:t>
            </w:r>
          </w:p>
        </w:tc>
        <w:tc>
          <w:tcPr>
            <w:tcW w:w="1666" w:type="dxa"/>
            <w:shd w:val="clear" w:color="auto" w:fill="auto"/>
          </w:tcPr>
          <w:p w:rsidR="00D77517" w:rsidRPr="008743DF" w:rsidRDefault="00D77517" w:rsidP="00621923">
            <w:pPr>
              <w:jc w:val="center"/>
            </w:pPr>
            <w:r w:rsidRPr="008743DF">
              <w:t>2,5</w:t>
            </w:r>
          </w:p>
        </w:tc>
      </w:tr>
      <w:tr w:rsidR="00D77517" w:rsidRPr="008743DF" w:rsidTr="00621923">
        <w:tc>
          <w:tcPr>
            <w:tcW w:w="540" w:type="dxa"/>
            <w:vMerge/>
          </w:tcPr>
          <w:p w:rsidR="00D77517" w:rsidRPr="008743DF" w:rsidRDefault="00D77517" w:rsidP="00621923">
            <w:pPr>
              <w:jc w:val="both"/>
            </w:pPr>
          </w:p>
        </w:tc>
        <w:tc>
          <w:tcPr>
            <w:tcW w:w="3340" w:type="dxa"/>
            <w:shd w:val="clear" w:color="auto" w:fill="auto"/>
          </w:tcPr>
          <w:p w:rsidR="00D77517" w:rsidRPr="008743DF" w:rsidRDefault="00D77517" w:rsidP="00621923">
            <w:r w:rsidRPr="008743DF">
              <w:t>план проекта</w:t>
            </w:r>
          </w:p>
        </w:tc>
        <w:tc>
          <w:tcPr>
            <w:tcW w:w="4168" w:type="dxa"/>
            <w:shd w:val="clear" w:color="auto" w:fill="auto"/>
          </w:tcPr>
          <w:p w:rsidR="00D77517" w:rsidRPr="008743DF" w:rsidRDefault="00D77517" w:rsidP="00621923">
            <w:pPr>
              <w:jc w:val="both"/>
            </w:pPr>
            <w:r w:rsidRPr="008743DF">
              <w:t xml:space="preserve">отражение в плане </w:t>
            </w:r>
            <w:proofErr w:type="gramStart"/>
            <w:r w:rsidRPr="008743DF">
              <w:t>проекта  поэтапной</w:t>
            </w:r>
            <w:proofErr w:type="gramEnd"/>
            <w:r w:rsidRPr="008743DF">
              <w:t xml:space="preserve"> реализации проекта</w:t>
            </w:r>
          </w:p>
        </w:tc>
        <w:tc>
          <w:tcPr>
            <w:tcW w:w="1666" w:type="dxa"/>
            <w:shd w:val="clear" w:color="auto" w:fill="auto"/>
          </w:tcPr>
          <w:p w:rsidR="00D77517" w:rsidRPr="008743DF" w:rsidRDefault="00D77517" w:rsidP="00621923">
            <w:pPr>
              <w:jc w:val="center"/>
            </w:pPr>
            <w:r w:rsidRPr="008743DF">
              <w:t>2,5</w:t>
            </w:r>
          </w:p>
        </w:tc>
      </w:tr>
      <w:tr w:rsidR="00D77517" w:rsidRPr="008743DF" w:rsidTr="00621923">
        <w:tc>
          <w:tcPr>
            <w:tcW w:w="540" w:type="dxa"/>
          </w:tcPr>
          <w:p w:rsidR="00D77517" w:rsidRPr="008743DF" w:rsidRDefault="00D77517" w:rsidP="00621923">
            <w:pPr>
              <w:jc w:val="both"/>
            </w:pPr>
          </w:p>
        </w:tc>
        <w:tc>
          <w:tcPr>
            <w:tcW w:w="3340" w:type="dxa"/>
            <w:shd w:val="clear" w:color="auto" w:fill="auto"/>
          </w:tcPr>
          <w:p w:rsidR="00D77517" w:rsidRPr="008743DF" w:rsidRDefault="00D77517" w:rsidP="00621923">
            <w:r w:rsidRPr="008743DF">
              <w:t>результат</w:t>
            </w:r>
          </w:p>
        </w:tc>
        <w:tc>
          <w:tcPr>
            <w:tcW w:w="4168" w:type="dxa"/>
            <w:shd w:val="clear" w:color="auto" w:fill="auto"/>
          </w:tcPr>
          <w:p w:rsidR="00D77517" w:rsidRPr="008743DF" w:rsidRDefault="00D77517" w:rsidP="00621923">
            <w:pPr>
              <w:jc w:val="both"/>
            </w:pPr>
            <w:r w:rsidRPr="008743DF">
              <w:t>наличие описания результата проекта, соответствующего цели</w:t>
            </w:r>
          </w:p>
        </w:tc>
        <w:tc>
          <w:tcPr>
            <w:tcW w:w="1666" w:type="dxa"/>
            <w:shd w:val="clear" w:color="auto" w:fill="auto"/>
          </w:tcPr>
          <w:p w:rsidR="00D77517" w:rsidRPr="008743DF" w:rsidRDefault="00D77517" w:rsidP="00621923">
            <w:pPr>
              <w:jc w:val="center"/>
            </w:pPr>
            <w:r w:rsidRPr="008743DF">
              <w:t>2,5</w:t>
            </w:r>
          </w:p>
        </w:tc>
      </w:tr>
      <w:tr w:rsidR="00D77517" w:rsidRPr="008743DF" w:rsidTr="00621923">
        <w:tc>
          <w:tcPr>
            <w:tcW w:w="540" w:type="dxa"/>
          </w:tcPr>
          <w:p w:rsidR="00D77517" w:rsidRPr="008743DF" w:rsidRDefault="00D77517" w:rsidP="00D77517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3340" w:type="dxa"/>
            <w:shd w:val="clear" w:color="auto" w:fill="auto"/>
          </w:tcPr>
          <w:p w:rsidR="00D77517" w:rsidRPr="008743DF" w:rsidRDefault="00D77517" w:rsidP="00621923">
            <w:r w:rsidRPr="008743DF">
              <w:t>Ресурсы, испо</w:t>
            </w:r>
            <w:r>
              <w:t>льзуемые для реализации проекта</w:t>
            </w:r>
          </w:p>
        </w:tc>
        <w:tc>
          <w:tcPr>
            <w:tcW w:w="4168" w:type="dxa"/>
            <w:shd w:val="clear" w:color="auto" w:fill="auto"/>
          </w:tcPr>
          <w:p w:rsidR="00D77517" w:rsidRPr="008743DF" w:rsidRDefault="00D77517" w:rsidP="00621923">
            <w:pPr>
              <w:jc w:val="both"/>
            </w:pPr>
            <w:r w:rsidRPr="008743DF">
              <w:t>наличие анализа потребностей для реализации проекта</w:t>
            </w:r>
          </w:p>
        </w:tc>
        <w:tc>
          <w:tcPr>
            <w:tcW w:w="1666" w:type="dxa"/>
            <w:shd w:val="clear" w:color="auto" w:fill="auto"/>
          </w:tcPr>
          <w:p w:rsidR="00D77517" w:rsidRPr="008743DF" w:rsidRDefault="00D77517" w:rsidP="00621923">
            <w:pPr>
              <w:jc w:val="center"/>
            </w:pPr>
            <w:r w:rsidRPr="008743DF">
              <w:t>2,5</w:t>
            </w:r>
          </w:p>
        </w:tc>
      </w:tr>
    </w:tbl>
    <w:p w:rsidR="00354632" w:rsidRDefault="00354632"/>
    <w:sectPr w:rsidR="00354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AB6D6C"/>
    <w:multiLevelType w:val="hybridMultilevel"/>
    <w:tmpl w:val="C10C983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777"/>
    <w:rsid w:val="00354632"/>
    <w:rsid w:val="003D6777"/>
    <w:rsid w:val="007469CA"/>
    <w:rsid w:val="00D77517"/>
    <w:rsid w:val="00DC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9C474E-9359-41AE-8C61-AC7AF611C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Алфимова Валерия Геннадьевна</cp:lastModifiedBy>
  <cp:revision>2</cp:revision>
  <dcterms:created xsi:type="dcterms:W3CDTF">2026-10-08T07:04:00Z</dcterms:created>
  <dcterms:modified xsi:type="dcterms:W3CDTF">2026-10-08T07:04:00Z</dcterms:modified>
</cp:coreProperties>
</file>