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206" w:type="dxa"/>
        <w:tblLook w:val="04A0" w:firstRow="1" w:lastRow="0" w:firstColumn="1" w:lastColumn="0" w:noHBand="0" w:noVBand="1"/>
      </w:tblPr>
      <w:tblGrid>
        <w:gridCol w:w="5147"/>
      </w:tblGrid>
      <w:tr w:rsidR="004E41F6" w:rsidTr="004E41F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 областных государственных программ, их формирования и реализации   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плана-графика реализации областной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</w:t>
      </w:r>
      <w:r w:rsidRPr="004E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«Молодежная политика и гражданско-патриотическое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воспитание граждан в Смоленской области»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1F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(наименование государственной программы)</w:t>
      </w:r>
      <w:r w:rsidRPr="004E41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8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</w:t>
      </w:r>
      <w:r w:rsidR="00D0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70"/>
        <w:gridCol w:w="1911"/>
        <w:gridCol w:w="1274"/>
        <w:gridCol w:w="1210"/>
        <w:gridCol w:w="1417"/>
        <w:gridCol w:w="1134"/>
        <w:gridCol w:w="1134"/>
        <w:gridCol w:w="1134"/>
        <w:gridCol w:w="1966"/>
      </w:tblGrid>
      <w:tr w:rsidR="004E41F6" w:rsidRPr="004E41F6" w:rsidTr="00161A69">
        <w:trPr>
          <w:trHeight w:val="136"/>
        </w:trPr>
        <w:tc>
          <w:tcPr>
            <w:tcW w:w="56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70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91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(фамилия, имя, отчество)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финансиро-вания (расшифро-вать)</w:t>
            </w:r>
          </w:p>
        </w:tc>
        <w:tc>
          <w:tcPr>
            <w:tcW w:w="3761" w:type="dxa"/>
            <w:gridSpan w:val="3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1966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(указываются причины неосвоения средств, недостижения показателей)</w:t>
            </w:r>
          </w:p>
        </w:tc>
      </w:tr>
      <w:tr w:rsidR="004E41F6" w:rsidRPr="004E41F6" w:rsidTr="00161A69">
        <w:trPr>
          <w:trHeight w:val="136"/>
        </w:trPr>
        <w:tc>
          <w:tcPr>
            <w:tcW w:w="56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C85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C85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освоено за 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C85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на 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C85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фактичес-кое за 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966" w:type="dxa"/>
            <w:vMerge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126"/>
        </w:trPr>
        <w:tc>
          <w:tcPr>
            <w:tcW w:w="56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41F6" w:rsidRPr="004E41F6" w:rsidTr="00107668">
        <w:trPr>
          <w:trHeight w:val="542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EC7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«Социальная активность»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Л.В.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C85DBA" w:rsidP="00C01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8 989,7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8 824,3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054D07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де-</w:t>
            </w:r>
          </w:p>
          <w:p w:rsidR="004E41F6" w:rsidRPr="004E41F6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ежных средств образовалась в ходе проведения кон-курсных процедур на определение поставщиков, товаров и услуг</w:t>
            </w: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поддержке и популяризации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(человек в год)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оказания услуг (выполнения работ) Региональным ресурсным центром по развитию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 в год)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C54EB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популяризации добровольчества (волонтерства) проведена региональная рекламная и информационная кампания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06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CC7AE4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</w:t>
            </w:r>
            <w:bookmarkStart w:id="0" w:name="_GoBack"/>
            <w:bookmarkEnd w:id="0"/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Богачева А.А.</w:t>
            </w:r>
          </w:p>
        </w:tc>
        <w:tc>
          <w:tcPr>
            <w:tcW w:w="1274" w:type="dxa"/>
            <w:shd w:val="clear" w:color="auto" w:fill="FFFFFF"/>
          </w:tcPr>
          <w:p w:rsidR="00D0687A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D0687A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87A" w:rsidRPr="00144D28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13 258,7</w:t>
            </w: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87A" w:rsidRPr="00144D28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6 354,7</w:t>
            </w:r>
          </w:p>
        </w:tc>
        <w:tc>
          <w:tcPr>
            <w:tcW w:w="1417" w:type="dxa"/>
            <w:shd w:val="clear" w:color="auto" w:fill="FFFFFF"/>
          </w:tcPr>
          <w:p w:rsidR="00402BD8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13 258,7</w:t>
            </w: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6 301,5</w:t>
            </w:r>
          </w:p>
        </w:tc>
        <w:tc>
          <w:tcPr>
            <w:tcW w:w="1134" w:type="dxa"/>
            <w:shd w:val="clear" w:color="auto" w:fill="FFFFFF"/>
          </w:tcPr>
          <w:p w:rsidR="00973332" w:rsidRDefault="003F40B1" w:rsidP="00624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3F40B1" w:rsidRDefault="003F40B1" w:rsidP="00624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0B1" w:rsidRDefault="003F40B1" w:rsidP="00624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0B1" w:rsidRPr="004E41F6" w:rsidRDefault="003F40B1" w:rsidP="006249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99 %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B406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BF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вовлечению детей и молодежи в патриотические проекты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06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30,724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региональных и межрегиональных мероприятий в сфере патриотического воспитания (тыс. чел.)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14,892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70" w:type="dxa"/>
            <w:shd w:val="clear" w:color="auto" w:fill="FFFFFF"/>
          </w:tcPr>
          <w:p w:rsidR="00D0687A" w:rsidRPr="002C4253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во Всероссийское детско-юношеское военно-патриотическое</w:t>
            </w:r>
          </w:p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общественное движение «Юнармия»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чел.)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13,206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70" w:type="dxa"/>
            <w:shd w:val="clear" w:color="auto" w:fill="FFFFFF"/>
          </w:tcPr>
          <w:p w:rsidR="00D0687A" w:rsidRPr="004C54EB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144D28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5,505</w:t>
            </w:r>
          </w:p>
        </w:tc>
        <w:tc>
          <w:tcPr>
            <w:tcW w:w="1966" w:type="dxa"/>
            <w:shd w:val="clear" w:color="auto" w:fill="FFFFFF"/>
          </w:tcPr>
          <w:p w:rsidR="00D0687A" w:rsidRPr="004E41F6" w:rsidRDefault="00D0687A" w:rsidP="003328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7A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D0687A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470" w:type="dxa"/>
            <w:shd w:val="clear" w:color="auto" w:fill="FFFFFF"/>
          </w:tcPr>
          <w:p w:rsidR="00D0687A" w:rsidRPr="00013462" w:rsidRDefault="00D0687A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(единиц)</w:t>
            </w:r>
          </w:p>
        </w:tc>
        <w:tc>
          <w:tcPr>
            <w:tcW w:w="1911" w:type="dxa"/>
            <w:shd w:val="clear" w:color="auto" w:fill="FFFFFF"/>
          </w:tcPr>
          <w:p w:rsidR="00D0687A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D0687A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D0687A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Pr="004E41F6" w:rsidRDefault="00D0687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0687A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  <w:shd w:val="clear" w:color="auto" w:fill="FFFFFF"/>
          </w:tcPr>
          <w:p w:rsidR="00D0687A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966" w:type="dxa"/>
            <w:shd w:val="clear" w:color="auto" w:fill="FFFFFF"/>
          </w:tcPr>
          <w:p w:rsidR="00D0687A" w:rsidRDefault="00D0687A" w:rsidP="003328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3 827,8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3 796,6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054D07" w:rsidRPr="00054D07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де-</w:t>
            </w:r>
          </w:p>
          <w:p w:rsidR="004E41F6" w:rsidRPr="004E41F6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нежных средств образовалась в ходе проведения кон-курсных процедур на определение поставщиков, товаров и услуг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D0687A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эффективной системы выявления, поддержки и развития способностей и талантов у детей и молодежи (чел.)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64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9A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Ведомственный проект </w:t>
            </w: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мероприятий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</w:tc>
        <w:tc>
          <w:tcPr>
            <w:tcW w:w="127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10" w:type="dxa"/>
            <w:shd w:val="clear" w:color="auto" w:fill="FFFFFF"/>
          </w:tcPr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13 214,3</w:t>
            </w: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2 706,6</w:t>
            </w: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1417" w:type="dxa"/>
            <w:shd w:val="clear" w:color="auto" w:fill="FFFFFF"/>
          </w:tcPr>
          <w:p w:rsidR="00402BD8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13 024,6</w:t>
            </w: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2 667,7</w:t>
            </w: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784,6</w:t>
            </w:r>
          </w:p>
        </w:tc>
        <w:tc>
          <w:tcPr>
            <w:tcW w:w="1134" w:type="dxa"/>
            <w:shd w:val="clear" w:color="auto" w:fill="FFFFFF"/>
          </w:tcPr>
          <w:p w:rsid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99 %</w:t>
            </w:r>
          </w:p>
          <w:p w:rsidR="003F40B1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0B1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40B1" w:rsidRPr="004E41F6" w:rsidRDefault="003F40B1" w:rsidP="003F4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054D07" w:rsidRPr="00054D07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де-</w:t>
            </w:r>
          </w:p>
          <w:p w:rsidR="004E41F6" w:rsidRPr="00D50F34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нежных средств образовалась в ходе проведения кон-курсных процедур на определение поставщиков, товаров и услуг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06604D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</w:t>
            </w:r>
            <w:r w:rsidR="0006604D" w:rsidRPr="00066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мероприятий федеральной целевой программы "Увековечение памяти погибших при защите Отечества на 2019 - 2024 годы" </w:t>
            </w: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по: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восстановлению воинских захоронений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установлению мемориальных знаков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D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нанесению имен погибших при защите Отечества на мемориальные сооружения воинских захоронений по месту захоронения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04D" w:rsidRDefault="0006604D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FF1" w:rsidRPr="00446FF1" w:rsidRDefault="00C85DBA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46FF1" w:rsidRPr="00446FF1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FF1" w:rsidRPr="00446FF1" w:rsidRDefault="00C85DBA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46FF1" w:rsidRPr="00446FF1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C85DBA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34" w:type="dxa"/>
            <w:shd w:val="clear" w:color="auto" w:fill="FFFFFF"/>
          </w:tcPr>
          <w:p w:rsid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91E" w:rsidRDefault="0022491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B7F6F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F6F" w:rsidRPr="004E41F6" w:rsidRDefault="00AB7F6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3 128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D5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поискового движения»</w:t>
            </w:r>
          </w:p>
        </w:tc>
        <w:tc>
          <w:tcPr>
            <w:tcW w:w="1911" w:type="dxa"/>
            <w:shd w:val="clear" w:color="auto" w:fill="FFFFFF"/>
          </w:tcPr>
          <w:p w:rsidR="00446FF1" w:rsidRPr="00446FF1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Оленьчива И.П.</w:t>
            </w:r>
          </w:p>
          <w:p w:rsidR="004E41F6" w:rsidRPr="004C54EB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Богачева А.А. Осипова Н.Ю.</w:t>
            </w:r>
          </w:p>
        </w:tc>
        <w:tc>
          <w:tcPr>
            <w:tcW w:w="1274" w:type="dxa"/>
            <w:shd w:val="clear" w:color="auto" w:fill="FFFFFF"/>
          </w:tcPr>
          <w:p w:rsidR="00446FF1" w:rsidRPr="00446FF1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46FF1" w:rsidRPr="00446FF1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46FF1" w:rsidP="0044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0" w:type="dxa"/>
            <w:shd w:val="clear" w:color="auto" w:fill="FFFFFF"/>
          </w:tcPr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20 198,1</w:t>
            </w: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5DBA" w:rsidRPr="00C85DBA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C85DBA" w:rsidP="00C85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417" w:type="dxa"/>
            <w:shd w:val="clear" w:color="auto" w:fill="FFFFFF"/>
          </w:tcPr>
          <w:p w:rsidR="00402BD8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20 198,1</w:t>
            </w: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3D3E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shd w:val="clear" w:color="auto" w:fill="FFFFFF"/>
          </w:tcPr>
          <w:p w:rsidR="00973332" w:rsidRP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6C1220" w:rsidRPr="004E41F6" w:rsidRDefault="006C1220" w:rsidP="0010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FF1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446FF1" w:rsidRPr="004C54EB" w:rsidRDefault="00446FF1" w:rsidP="00F52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1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C54EB" w:rsidRDefault="00446FF1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C17DF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6" w:type="dxa"/>
            <w:shd w:val="clear" w:color="auto" w:fill="FFFFFF"/>
          </w:tcPr>
          <w:p w:rsidR="00446FF1" w:rsidRPr="004E41F6" w:rsidRDefault="00446FF1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FF1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470" w:type="dxa"/>
            <w:shd w:val="clear" w:color="auto" w:fill="FFFFFF"/>
          </w:tcPr>
          <w:p w:rsidR="00446FF1" w:rsidRPr="004C54EB" w:rsidRDefault="00446FF1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и молодежи, принимающих участие в поисковых экспедициях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(человек)</w:t>
            </w:r>
          </w:p>
        </w:tc>
        <w:tc>
          <w:tcPr>
            <w:tcW w:w="1911" w:type="dxa"/>
            <w:shd w:val="clear" w:color="auto" w:fill="FFFFFF"/>
          </w:tcPr>
          <w:p w:rsidR="00446FF1" w:rsidRPr="00144D28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46FF1" w:rsidRPr="00144D28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46FF1" w:rsidRPr="00144D28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C54EB" w:rsidRDefault="00446FF1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C17DF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966" w:type="dxa"/>
            <w:shd w:val="clear" w:color="auto" w:fill="FFFFFF"/>
          </w:tcPr>
          <w:p w:rsidR="00446FF1" w:rsidRPr="004E41F6" w:rsidRDefault="00446FF1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FF1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46FF1" w:rsidRPr="004C54EB" w:rsidRDefault="00446FF1" w:rsidP="00F52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восстановлению воинских захоронений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(единиц)</w:t>
            </w:r>
          </w:p>
        </w:tc>
        <w:tc>
          <w:tcPr>
            <w:tcW w:w="1911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4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10" w:type="dxa"/>
            <w:shd w:val="clear" w:color="auto" w:fill="FFFFFF"/>
          </w:tcPr>
          <w:p w:rsidR="00446FF1" w:rsidRPr="004C54EB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3575E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46FF1" w:rsidRPr="004C54EB" w:rsidRDefault="00C85DBA" w:rsidP="00F5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446FF1" w:rsidRPr="004E41F6" w:rsidRDefault="00054D0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66" w:type="dxa"/>
            <w:shd w:val="clear" w:color="auto" w:fill="FFFFFF"/>
          </w:tcPr>
          <w:p w:rsidR="00446FF1" w:rsidRPr="004E41F6" w:rsidRDefault="00446FF1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системы продвижения инициативной молодежи»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46FF1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2 893,9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2 687,2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054D07" w:rsidRPr="00054D07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де-</w:t>
            </w:r>
          </w:p>
          <w:p w:rsidR="004E41F6" w:rsidRPr="004E41F6" w:rsidRDefault="00054D07" w:rsidP="00054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нежных средств образовалась в ходе проведения кон-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5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урсных процедур на определение поставщиков, товаров и услуг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BF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заявок, поданных на областной конкурс «Будущее Смоленщины»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34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C85DB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проектов, поданных на областной конкурс молодежных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57067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государственной политики в области молодежной </w:t>
            </w:r>
          </w:p>
          <w:p w:rsidR="004E41F6" w:rsidRPr="00653007" w:rsidRDefault="004E41F6" w:rsidP="00C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гражданско-патриотическо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</w:t>
            </w:r>
            <w:r w:rsid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1" w:type="dxa"/>
            <w:shd w:val="clear" w:color="auto" w:fill="FFFFFF"/>
          </w:tcPr>
          <w:p w:rsidR="00F12C59" w:rsidRPr="00F12C59" w:rsidRDefault="00F12C59" w:rsidP="00F1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 А.Д</w:t>
            </w:r>
          </w:p>
          <w:p w:rsidR="00F12C59" w:rsidRPr="00F12C59" w:rsidRDefault="00F12C59" w:rsidP="00F1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  <w:p w:rsidR="00F12C59" w:rsidRPr="00F12C59" w:rsidRDefault="00F12C59" w:rsidP="00F1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Бардин А.Н.</w:t>
            </w:r>
          </w:p>
          <w:p w:rsidR="00F12C59" w:rsidRPr="00F12C59" w:rsidRDefault="00F12C59" w:rsidP="00F1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Оленьчива И.П.</w:t>
            </w:r>
          </w:p>
          <w:p w:rsidR="004E41F6" w:rsidRPr="00144D28" w:rsidRDefault="00F12C59" w:rsidP="00F12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Скугарева Е.Н.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41 270,2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41 264,1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F40B1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59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F12C59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70" w:type="dxa"/>
            <w:shd w:val="clear" w:color="auto" w:fill="FFFFFF"/>
          </w:tcPr>
          <w:p w:rsidR="00F12C59" w:rsidRPr="00653007" w:rsidRDefault="00F12C59" w:rsidP="00BF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раз)</w:t>
            </w:r>
          </w:p>
        </w:tc>
        <w:tc>
          <w:tcPr>
            <w:tcW w:w="1911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FFFFFF"/>
          </w:tcPr>
          <w:p w:rsidR="00F12C59" w:rsidRPr="008F39CB" w:rsidRDefault="008F39CB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966" w:type="dxa"/>
            <w:shd w:val="clear" w:color="auto" w:fill="FFFFFF"/>
          </w:tcPr>
          <w:p w:rsidR="00F12C59" w:rsidRPr="004E41F6" w:rsidRDefault="00F12C59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59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F12C59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70" w:type="dxa"/>
            <w:shd w:val="clear" w:color="auto" w:fill="FFFFFF"/>
          </w:tcPr>
          <w:p w:rsidR="00F12C59" w:rsidRPr="00B74127" w:rsidRDefault="00F12C59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экскурсий проведенных </w:t>
            </w:r>
          </w:p>
          <w:p w:rsidR="00F12C59" w:rsidRPr="00653007" w:rsidRDefault="00F12C59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смоленским областным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 бюджетным учреждением культуры «Молодежный центр-музей имени адмирала Нахимова»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1911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7C6F8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66" w:type="dxa"/>
            <w:shd w:val="clear" w:color="auto" w:fill="FFFFFF"/>
          </w:tcPr>
          <w:p w:rsidR="00F12C59" w:rsidRPr="004E41F6" w:rsidRDefault="00F12C59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59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F12C59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470" w:type="dxa"/>
            <w:shd w:val="clear" w:color="auto" w:fill="FFFFFF"/>
          </w:tcPr>
          <w:p w:rsidR="00F12C59" w:rsidRPr="00B74127" w:rsidRDefault="00F12C59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поданных на ежегодный областной смотр-конкурс муниципальных районов и городских округов Смоленской области на </w:t>
            </w:r>
          </w:p>
          <w:p w:rsidR="00F12C59" w:rsidRPr="00653007" w:rsidRDefault="00F12C59" w:rsidP="00F5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лучшую организацию работы в области молодежной политики, волонтерства и гражданско-патриотического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F12C59" w:rsidRPr="00144D28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144D28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66" w:type="dxa"/>
            <w:shd w:val="clear" w:color="auto" w:fill="FFFFFF"/>
          </w:tcPr>
          <w:p w:rsidR="00F12C59" w:rsidRPr="004E41F6" w:rsidRDefault="00F12C59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C59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F12C59" w:rsidRDefault="00F12C59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470" w:type="dxa"/>
            <w:shd w:val="clear" w:color="auto" w:fill="FFFFFF"/>
          </w:tcPr>
          <w:p w:rsidR="00F12C59" w:rsidRPr="00B74127" w:rsidRDefault="00F12C59" w:rsidP="00BF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локальный сметный расчет для проведения текущего ремонта помещений смоленского областного государственного бюджетного учреждения культуры «Молодежный центр-музей имени адмирала Нахимова»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911" w:type="dxa"/>
            <w:shd w:val="clear" w:color="auto" w:fill="FFFFFF"/>
          </w:tcPr>
          <w:p w:rsidR="00F12C59" w:rsidRDefault="00C322E5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F12C59" w:rsidRDefault="00C322E5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F12C59" w:rsidRDefault="00C322E5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Pr="004E41F6" w:rsidRDefault="00F25E43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12C59" w:rsidRDefault="00C85DBA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12C59" w:rsidRDefault="00923D3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shd w:val="clear" w:color="auto" w:fill="FFFFFF"/>
          </w:tcPr>
          <w:p w:rsidR="00F12C59" w:rsidRPr="004E41F6" w:rsidRDefault="00F12C59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429" w:rsidRPr="004E41F6" w:rsidRDefault="003A1BB6" w:rsidP="003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429" w:rsidRPr="004E41F6" w:rsidSect="00003EC4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B6" w:rsidRDefault="003A1BB6" w:rsidP="00003EC4">
      <w:pPr>
        <w:spacing w:after="0" w:line="240" w:lineRule="auto"/>
      </w:pPr>
      <w:r>
        <w:separator/>
      </w:r>
    </w:p>
  </w:endnote>
  <w:endnote w:type="continuationSeparator" w:id="0">
    <w:p w:rsidR="003A1BB6" w:rsidRDefault="003A1BB6" w:rsidP="0000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B6" w:rsidRDefault="003A1BB6" w:rsidP="00003EC4">
      <w:pPr>
        <w:spacing w:after="0" w:line="240" w:lineRule="auto"/>
      </w:pPr>
      <w:r>
        <w:separator/>
      </w:r>
    </w:p>
  </w:footnote>
  <w:footnote w:type="continuationSeparator" w:id="0">
    <w:p w:rsidR="003A1BB6" w:rsidRDefault="003A1BB6" w:rsidP="0000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301245"/>
      <w:docPartObj>
        <w:docPartGallery w:val="Page Numbers (Top of Page)"/>
        <w:docPartUnique/>
      </w:docPartObj>
    </w:sdtPr>
    <w:sdtEndPr/>
    <w:sdtContent>
      <w:p w:rsidR="00003EC4" w:rsidRDefault="00003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AE4">
          <w:rPr>
            <w:noProof/>
          </w:rPr>
          <w:t>2</w:t>
        </w:r>
        <w:r>
          <w:fldChar w:fldCharType="end"/>
        </w:r>
      </w:p>
    </w:sdtContent>
  </w:sdt>
  <w:p w:rsidR="00003EC4" w:rsidRDefault="00003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6"/>
    <w:rsid w:val="00003EC4"/>
    <w:rsid w:val="00054D07"/>
    <w:rsid w:val="00062EA5"/>
    <w:rsid w:val="0006604D"/>
    <w:rsid w:val="00071676"/>
    <w:rsid w:val="000B1942"/>
    <w:rsid w:val="00107668"/>
    <w:rsid w:val="00164334"/>
    <w:rsid w:val="0022491E"/>
    <w:rsid w:val="002A345D"/>
    <w:rsid w:val="002C12AB"/>
    <w:rsid w:val="002F18C5"/>
    <w:rsid w:val="00322F54"/>
    <w:rsid w:val="003328EB"/>
    <w:rsid w:val="0034461B"/>
    <w:rsid w:val="003575EF"/>
    <w:rsid w:val="00370864"/>
    <w:rsid w:val="003974A9"/>
    <w:rsid w:val="003A1BB6"/>
    <w:rsid w:val="003B7333"/>
    <w:rsid w:val="003C2882"/>
    <w:rsid w:val="003F40B1"/>
    <w:rsid w:val="00402BD8"/>
    <w:rsid w:val="00424D90"/>
    <w:rsid w:val="00446FF1"/>
    <w:rsid w:val="004D7C04"/>
    <w:rsid w:val="004E41F6"/>
    <w:rsid w:val="004F2D12"/>
    <w:rsid w:val="00570672"/>
    <w:rsid w:val="005F4DCF"/>
    <w:rsid w:val="0061019F"/>
    <w:rsid w:val="00624948"/>
    <w:rsid w:val="00624C34"/>
    <w:rsid w:val="00634728"/>
    <w:rsid w:val="006549AE"/>
    <w:rsid w:val="006C1220"/>
    <w:rsid w:val="006E2E32"/>
    <w:rsid w:val="00743701"/>
    <w:rsid w:val="007667F1"/>
    <w:rsid w:val="007A5F5F"/>
    <w:rsid w:val="007C6E8A"/>
    <w:rsid w:val="007C6F8D"/>
    <w:rsid w:val="008054B3"/>
    <w:rsid w:val="00835B8E"/>
    <w:rsid w:val="00845FE4"/>
    <w:rsid w:val="008513E7"/>
    <w:rsid w:val="0086469D"/>
    <w:rsid w:val="00881EBB"/>
    <w:rsid w:val="008A7271"/>
    <w:rsid w:val="008B324D"/>
    <w:rsid w:val="008C1426"/>
    <w:rsid w:val="008F39CB"/>
    <w:rsid w:val="00923D3E"/>
    <w:rsid w:val="00964EC8"/>
    <w:rsid w:val="0097005C"/>
    <w:rsid w:val="00973332"/>
    <w:rsid w:val="009A0C6E"/>
    <w:rsid w:val="009A1182"/>
    <w:rsid w:val="009B0A1D"/>
    <w:rsid w:val="009C334E"/>
    <w:rsid w:val="009F72C6"/>
    <w:rsid w:val="00A256B8"/>
    <w:rsid w:val="00AB3284"/>
    <w:rsid w:val="00AB7F6F"/>
    <w:rsid w:val="00AC4ABF"/>
    <w:rsid w:val="00AE1F42"/>
    <w:rsid w:val="00AF2C62"/>
    <w:rsid w:val="00B11AA1"/>
    <w:rsid w:val="00B14951"/>
    <w:rsid w:val="00B23613"/>
    <w:rsid w:val="00B40675"/>
    <w:rsid w:val="00B80901"/>
    <w:rsid w:val="00B95401"/>
    <w:rsid w:val="00BA3084"/>
    <w:rsid w:val="00BF7518"/>
    <w:rsid w:val="00C01FA4"/>
    <w:rsid w:val="00C17DFF"/>
    <w:rsid w:val="00C249FC"/>
    <w:rsid w:val="00C27CD6"/>
    <w:rsid w:val="00C322E5"/>
    <w:rsid w:val="00C85DBA"/>
    <w:rsid w:val="00CC7AE4"/>
    <w:rsid w:val="00D0687A"/>
    <w:rsid w:val="00D06ECA"/>
    <w:rsid w:val="00D50F34"/>
    <w:rsid w:val="00D55387"/>
    <w:rsid w:val="00D65466"/>
    <w:rsid w:val="00D86F8D"/>
    <w:rsid w:val="00D93FA8"/>
    <w:rsid w:val="00DC421F"/>
    <w:rsid w:val="00DF29C1"/>
    <w:rsid w:val="00EC7863"/>
    <w:rsid w:val="00EF1EBB"/>
    <w:rsid w:val="00F042A2"/>
    <w:rsid w:val="00F12C59"/>
    <w:rsid w:val="00F25E43"/>
    <w:rsid w:val="00F842E0"/>
    <w:rsid w:val="00F90C89"/>
    <w:rsid w:val="00FF0BBF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2C6F-0C29-4295-91F1-2650F43D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C4"/>
  </w:style>
  <w:style w:type="paragraph" w:styleId="a6">
    <w:name w:val="footer"/>
    <w:basedOn w:val="a"/>
    <w:link w:val="a7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Галина Владимировна</dc:creator>
  <cp:lastModifiedBy>Голуб Галина Владимировна</cp:lastModifiedBy>
  <cp:revision>50</cp:revision>
  <dcterms:created xsi:type="dcterms:W3CDTF">2022-06-15T09:20:00Z</dcterms:created>
  <dcterms:modified xsi:type="dcterms:W3CDTF">2024-01-29T07:54:00Z</dcterms:modified>
</cp:coreProperties>
</file>